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57" w:rsidRDefault="00FF0657" w:rsidP="00E462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Перспективное планировани</w:t>
      </w:r>
      <w:r w:rsidR="00B136E7">
        <w:rPr>
          <w:rFonts w:ascii="Times New Roman" w:hAnsi="Times New Roman" w:cs="Times New Roman"/>
          <w:b/>
          <w:sz w:val="32"/>
          <w:szCs w:val="32"/>
        </w:rPr>
        <w:t>е НОД второй младшей группы 2025- 2026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E462A4" w:rsidRPr="00A47B65" w:rsidRDefault="00E462A4" w:rsidP="00E462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B65">
        <w:rPr>
          <w:rFonts w:ascii="Times New Roman" w:hAnsi="Times New Roman" w:cs="Times New Roman"/>
          <w:b/>
          <w:sz w:val="32"/>
          <w:szCs w:val="32"/>
        </w:rPr>
        <w:t>Речевое развитие</w:t>
      </w:r>
    </w:p>
    <w:p w:rsidR="00E462A4" w:rsidRPr="005B1A80" w:rsidRDefault="00E462A4" w:rsidP="00E462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796"/>
        <w:gridCol w:w="1399"/>
        <w:gridCol w:w="3376"/>
        <w:gridCol w:w="6297"/>
        <w:gridCol w:w="2918"/>
      </w:tblGrid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Тема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Задачи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реализации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«Кот, петух и лиса».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(с.31)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сказкой «Кот, петух и лиса» (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обраб.М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Боголюбской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звуки А, У. дидактическая игра «Не ошибись»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.32)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Упражнять детей в правильном и отчетливом произношении звуков (изолированных, в звукосочетаниях, словах)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ктивизировать в речи детей обобщающие слова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 «Не ошибись»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81" w:type="dxa"/>
          </w:tcPr>
          <w:p w:rsidR="00E462A4" w:rsidRPr="000043A2" w:rsidRDefault="00E462A4" w:rsidP="00004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3A2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У.(с.33)</w:t>
            </w:r>
          </w:p>
        </w:tc>
        <w:tc>
          <w:tcPr>
            <w:tcW w:w="6433" w:type="dxa"/>
          </w:tcPr>
          <w:p w:rsidR="00E462A4" w:rsidRPr="00C71B9F" w:rsidRDefault="00CC110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62A4" w:rsidRPr="00C71B9F">
              <w:rPr>
                <w:rFonts w:ascii="Times New Roman" w:hAnsi="Times New Roman" w:cs="Times New Roman"/>
                <w:sz w:val="28"/>
                <w:szCs w:val="28"/>
              </w:rPr>
              <w:t>пражнять детей в четкой артикуляции звука (изолированного, в звукосочетаниях); отрабатывать плавный выдох; побуждать произносить звук в разной тональности, с разной громкостью.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«Чья вещь?». Рассматривание сюжетных картин (по выбору педагога) (с.36)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Упражнять в согласовании притяжательных местоимений с существительными и прилагательными. Помочь детям понять сюжет картины, охарактеризовать взаимоотношения между персонажами.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632DEF" w:rsidRDefault="00E462A4" w:rsidP="00632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E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«Колобок» Дидактическое упражнение «Играем в слова»</w:t>
            </w:r>
            <w:proofErr w:type="gramStart"/>
            <w:r w:rsidRPr="00632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32D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32D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32DEF">
              <w:rPr>
                <w:rFonts w:ascii="Times New Roman" w:hAnsi="Times New Roman" w:cs="Times New Roman"/>
                <w:sz w:val="28"/>
                <w:szCs w:val="28"/>
              </w:rPr>
              <w:t>.38)</w:t>
            </w:r>
          </w:p>
        </w:tc>
        <w:tc>
          <w:tcPr>
            <w:tcW w:w="6433" w:type="dxa"/>
          </w:tcPr>
          <w:p w:rsidR="00E462A4" w:rsidRPr="00C71B9F" w:rsidRDefault="003059F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62A4" w:rsidRPr="00C71B9F">
              <w:rPr>
                <w:rFonts w:ascii="Times New Roman" w:hAnsi="Times New Roman" w:cs="Times New Roman"/>
                <w:sz w:val="28"/>
                <w:szCs w:val="28"/>
              </w:rPr>
              <w:t>ознакомить со сказкой «Ко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лобок»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К. Ушинского; у</w:t>
            </w:r>
            <w:r w:rsidR="00E462A4" w:rsidRPr="00C71B9F">
              <w:rPr>
                <w:rFonts w:ascii="Times New Roman" w:hAnsi="Times New Roman" w:cs="Times New Roman"/>
                <w:sz w:val="28"/>
                <w:szCs w:val="28"/>
              </w:rPr>
              <w:t>пражнять детей в образовании слов по аналогии.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 «Играем в слова»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речи: звук </w:t>
            </w:r>
            <w:r w:rsidRPr="00C71B9F">
              <w:rPr>
                <w:rFonts w:ascii="Times New Roman" w:hAnsi="Times New Roman" w:cs="Times New Roman"/>
                <w:i/>
                <w:sz w:val="28"/>
                <w:szCs w:val="28"/>
              </w:rPr>
              <w:t>О.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к сказке 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«Колобок»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с.39)</w:t>
            </w:r>
          </w:p>
        </w:tc>
        <w:tc>
          <w:tcPr>
            <w:tcW w:w="6433" w:type="dxa"/>
          </w:tcPr>
          <w:p w:rsidR="00E462A4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приучать детей внимательно рассматривать рисунки в книгах, объяснять содержание иллюстраций. Отрабатывать четкое 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произношение звука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 Блока «Зайчик». Заучивание стихотворения А. Плещеева «Осень наступила»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с.40)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Помочь детям запомнить стихотворение А. Плещеева «Осень наступила». При восприятии стихотворения  А. Блока «Зайка» вызвать сочувствие к зайчишке, которому холодно, голодно и страшно, в неуютную осеннюю пору.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D42B6F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из цикла С. Маршака «Детки в клетке» (с.46)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D42B6F" w:rsidP="00D4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яркими поэтическими образами животных из стихотворений С. Маршака.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Д/У «Что из чего получается»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и. (с.42)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Упражнять детей в четком и правильном произношении звука и (изолированного, в словосочетаниях, в словах).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 (по выбору педагога) (с.43)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Учить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звуком</w:t>
            </w:r>
            <w:r w:rsidRPr="00C71B9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spellEnd"/>
            <w:r w:rsidRPr="00C71B9F">
              <w:rPr>
                <w:rFonts w:ascii="Times New Roman" w:hAnsi="Times New Roman" w:cs="Times New Roman"/>
                <w:i/>
                <w:sz w:val="28"/>
                <w:szCs w:val="28"/>
              </w:rPr>
              <w:t>, Т.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Кто, кто в теремочке живет?»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81" w:type="dxa"/>
          </w:tcPr>
          <w:p w:rsidR="00E462A4" w:rsidRPr="00C71B9F" w:rsidRDefault="00D42B6F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об осени. Дидактическое упражнение «Что из чего получается»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.41)</w:t>
            </w:r>
          </w:p>
        </w:tc>
        <w:tc>
          <w:tcPr>
            <w:tcW w:w="6433" w:type="dxa"/>
          </w:tcPr>
          <w:p w:rsidR="00E462A4" w:rsidRPr="00C71B9F" w:rsidRDefault="00D42B6F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Приобщать детей к поэзии, развивать поэтический слух. Упражнять в образовании слов по аналогии.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сказки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и лиса»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.50)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русской народной сказкой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и лиса» (обр. М.Булатова)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образом лисы (отличным от лисиц  из других сказок). Упражнять в выразительном чтении отрывка- причитания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Снегурушки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Повторение сказки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и лиса». Дидактические игры «Эхо», «Чудесный мешочек»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.51)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Помочь детям вспомнить русскую народную сказку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и лиса». Упражнять в произношении слов со звуком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(игра «эхо»), в определении качеств предметов на ощупь (игра «Чудесный мешочек»).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Эхо», «Чудесный мешочек»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Л. Воронковой «Снег идет», стихотворения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А.Босев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Трое». (с.52)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рассказом Л. Воронковой «Снег идет», оживив в памяти детей их собственные впечатления от обильного снегопада. Помочь запомнить стихотворение А.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Босева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«Трое».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«Гуси-лебеди» (с.54)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сказкой «Гуси-лебеди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обр.М. Булатова),вызвать желание послушать ее еще раз, поиграть в сказку.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 «Гуси-лебеди» и сюжетных картин (по выбору педагога) (с.55)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Продолжать объяснять детям, как много интересного можно узнать, если внимательно рассматривать рисунки в книгах. Учить детей делать простейшие выводы, высказывать предположения.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речи: звуки м.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 Дидактическое упражнение «Вставь словечко» (с.57)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четком произношении звуков м,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словах, фразовой речи; способствовать воспитанию интонационной выразительности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родолжать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учить образовывать слова по аналогии.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«Заводные куклы»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Рассказ педагога по картинкам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Обыгрывание стихотворения Г.Сапгира «Кошка»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вуки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 Дидактическая игра «Ярмарка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с.58)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отчетливом и правильном произношении звуков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. С помощью дидактической игры побуждать детей вступать в диалог; употреблять слова со звуками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«Заводные цыплята»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Игровая ситуация «Реклама»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 Лиса и заяц»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(с.59)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сказкой «Лиса и заяц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обр.В. Даля), помочь понять  смысл произведения( мал удалец , да храбрец)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речи: звуки б.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 (с.60)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правильном произношении звуков б.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в звукосочетаниях, словах. фразах).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«Волшебный куб», «Колыбельная белочке», «Бобик»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Г.Виеру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«Ёжик и барабан» 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В.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«Петушки распетушились»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(с.62)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запомнить стихотворение В. 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«Петушки распетушились»,  учить 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его.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педагогом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Обыгрывание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 помощью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 на тему «Что такое хорошо  и что такое плохо»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(с.63)</w:t>
            </w:r>
          </w:p>
        </w:tc>
        <w:tc>
          <w:tcPr>
            <w:tcW w:w="6433" w:type="dxa"/>
          </w:tcPr>
          <w:p w:rsidR="00E462A4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Беседуя с детьми о плохом и хорошем, совершенствовать их  диалогическую реч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умение  вступать в разговор; высказывать суждения так, чтобы оно было понятно окружающим; грамматически правильно отражать 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речи свои впечатления).</w:t>
            </w:r>
          </w:p>
          <w:p w:rsidR="00E462A4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И. Косякова «Все она».Дидактическое упражнение «Очень мамочку люблю, потому. Что….» (с.64)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стихотворением И. Косякова «Все она». Совершенствовать диалогическую речь малышей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Повторное чтение с помощью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Д/У «Очень мамочку люблю, потому что…»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речи: звуки т, 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, к. (с.66)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произношение звука т в словах и фразовой речи; учить детей отчетливо произносить звукоподражания со звуками т. 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, к; упражнять в произношении звукоподражаний с разной скоростью и громкостью.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Песенка язычка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 «Большие и маленькие»,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и Топ сварили компот»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 «У страха  глаза велики» (с.68)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Напомнить детям  известные им  русские народные сказки и познакомить со сказкой  «У страха глаза велики». Помочь детям правильно воспроизвести начало и конец сказки.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А.Плещеева «Весна». Дидактическое упражнение «Когда это бывает?» (с.71)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стихотворением А.Плещеева «Весна». Учить называть признаки  времен года.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педагогом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Д/И «Когда это бывает?»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2C3500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2" w:type="dxa"/>
            <w:vMerge w:val="restart"/>
          </w:tcPr>
          <w:p w:rsidR="00E462A4" w:rsidRPr="00C71B9F" w:rsidRDefault="00E462A4" w:rsidP="002C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ф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с.72)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отчетливо и правильно произносить изолированный звук ф и звукоподражательные 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с этим звуком.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Игры «Заводные </w:t>
            </w: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ёжики», «Ёжик, хочешь молочка?», «Кошка»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Обыгрывание стихотворения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и драматизация русской народной песенки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Курочка-рябушка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ассматривание сюжетных картин (по выбору педагога) (с.73)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русской народной песенкой «</w:t>
            </w: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Курочка-рябушечка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родолжать  учить рассматривать  сюжетную картинку и рассказывать о том, что  на ней изображено.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песенки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Обыгрывание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«Дети кормят курицу и цыплят»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Рассказывание детей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Рассказ педагога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с. (с.75)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Отрабатывать четкое произношение звука с. Упражнять детей в умении вести диалог.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«Песенка язычка»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Чтение педагогом стихотворения 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Игровая ситуация «Магазин»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Бычок-черный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бочок, белые копытца». Литературная викторина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.76)</w:t>
            </w: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Познакомить с русской  народной сказкой  «Бычок-черный бочок. белые копытца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обр. М. Булатова). Помочь детям вспомнить названия и содержания сказок, которые им читали на занятиях.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E462A4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:rsidR="00E462A4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12" w:type="dxa"/>
            <w:vMerge w:val="restart"/>
            <w:textDirection w:val="btLr"/>
          </w:tcPr>
          <w:p w:rsidR="00E462A4" w:rsidRPr="00C71B9F" w:rsidRDefault="00E462A4" w:rsidP="00575C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 звук з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(с.77)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Упражнять детей в четком произношении звука з.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«Песенка язычка»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«На зеленой на лужайке»</w:t>
            </w:r>
            <w:proofErr w:type="gramEnd"/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E462A4" w:rsidRPr="00C71B9F" w:rsidTr="00575C74">
        <w:tc>
          <w:tcPr>
            <w:tcW w:w="812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2" w:type="dxa"/>
            <w:vMerge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Повторение стихотворений. Заучивание стихотворения И. Белоусова «Весенняя гостья» (79)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Помочь детям вспомнить        стихи, которые они учили в течени</w:t>
            </w:r>
            <w:proofErr w:type="gramStart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1B9F">
              <w:rPr>
                <w:rFonts w:ascii="Times New Roman" w:hAnsi="Times New Roman" w:cs="Times New Roman"/>
                <w:sz w:val="28"/>
                <w:szCs w:val="28"/>
              </w:rPr>
              <w:t xml:space="preserve"> года; запомнить новое стихотворение.</w:t>
            </w:r>
          </w:p>
        </w:tc>
        <w:tc>
          <w:tcPr>
            <w:tcW w:w="2948" w:type="dxa"/>
          </w:tcPr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Игра «Продолжи стихотворение»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нового стихотворения педагогом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Обыгрывание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Чтение вместе с детьми</w:t>
            </w:r>
          </w:p>
          <w:p w:rsidR="00E462A4" w:rsidRPr="00C71B9F" w:rsidRDefault="00E462A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B9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2127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12781" w:rsidRDefault="00212781" w:rsidP="002127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62A4" w:rsidRDefault="00E462A4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5E2D" w:rsidRPr="00B136E7" w:rsidRDefault="00DC5E2D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B136E7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Сенсорика</w:t>
      </w:r>
      <w:proofErr w:type="spellEnd"/>
      <w:r w:rsidRPr="00B136E7">
        <w:rPr>
          <w:rFonts w:ascii="Times New Roman" w:hAnsi="Times New Roman" w:cs="Times New Roman"/>
          <w:b/>
          <w:i/>
          <w:sz w:val="28"/>
          <w:szCs w:val="28"/>
        </w:rPr>
        <w:t xml:space="preserve"> и развитие элементарных математических представлений</w:t>
      </w:r>
    </w:p>
    <w:p w:rsidR="00DC5E2D" w:rsidRPr="005B1A80" w:rsidRDefault="00DC5E2D" w:rsidP="00DC5E2D">
      <w:pPr>
        <w:pStyle w:val="a3"/>
        <w:tabs>
          <w:tab w:val="left" w:pos="52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Ind w:w="-34" w:type="dxa"/>
        <w:tblLook w:val="04A0"/>
      </w:tblPr>
      <w:tblGrid>
        <w:gridCol w:w="1275"/>
        <w:gridCol w:w="3402"/>
        <w:gridCol w:w="5627"/>
        <w:gridCol w:w="4439"/>
      </w:tblGrid>
      <w:tr w:rsidR="009C7B31" w:rsidRPr="00EC2FEC" w:rsidTr="009C7B31">
        <w:tc>
          <w:tcPr>
            <w:tcW w:w="1275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402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Тема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Задачи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реализации</w:t>
            </w:r>
          </w:p>
        </w:tc>
      </w:tr>
      <w:tr w:rsidR="009C7B31" w:rsidRPr="00EC2FEC" w:rsidTr="00BA730C">
        <w:trPr>
          <w:trHeight w:val="2711"/>
        </w:trPr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«Много, мало, один» (с.5)</w:t>
            </w: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auto"/>
            </w:tcBorders>
          </w:tcPr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группы из однородных предметов и выделять из них отдельные предметы; различать понятия «много», «мало», «один».</w:t>
            </w: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Pr="00DC5E2D" w:rsidRDefault="009C7B31" w:rsidP="00DC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«Медведь и пчелки», «Самолеты»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«Что бывает круглой формы?»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rPr>
          <w:trHeight w:val="1815"/>
        </w:trPr>
        <w:tc>
          <w:tcPr>
            <w:tcW w:w="1275" w:type="dxa"/>
            <w:vMerge/>
            <w:textDirection w:val="btLr"/>
          </w:tcPr>
          <w:p w:rsidR="009C7B31" w:rsidRPr="00EC2FEC" w:rsidRDefault="009C7B31" w:rsidP="00DC5E2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C7B31" w:rsidRPr="00DC5E2D" w:rsidRDefault="009C7B31" w:rsidP="00DC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«Спрячь мышку»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C7B31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№1 стр.2</w:t>
            </w:r>
          </w:p>
        </w:tc>
        <w:tc>
          <w:tcPr>
            <w:tcW w:w="5627" w:type="dxa"/>
            <w:tcBorders>
              <w:top w:val="single" w:sz="4" w:space="0" w:color="auto"/>
            </w:tcBorders>
          </w:tcPr>
          <w:p w:rsidR="009C7B31" w:rsidRPr="00EC2FEC" w:rsidRDefault="009C7B31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Познакомить детей с шестью цветами спектра: красный, оранжевый, жёлтый, зелёный, синий, фиолетовый, их названиями</w:t>
            </w:r>
            <w:proofErr w:type="gramStart"/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;р</w:t>
            </w:r>
            <w:proofErr w:type="gramEnd"/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азвивать речь, зрительное восприятие, внимание.</w:t>
            </w:r>
          </w:p>
        </w:tc>
        <w:tc>
          <w:tcPr>
            <w:tcW w:w="4439" w:type="dxa"/>
            <w:tcBorders>
              <w:top w:val="single" w:sz="4" w:space="0" w:color="auto"/>
            </w:tcBorders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2D">
              <w:rPr>
                <w:rFonts w:ascii="Times New Roman" w:hAnsi="Times New Roman" w:cs="Times New Roman"/>
                <w:sz w:val="28"/>
                <w:szCs w:val="24"/>
              </w:rPr>
              <w:t>Мотивация, Д/и: «Спрячь мышку», рефлексия.</w:t>
            </w:r>
          </w:p>
        </w:tc>
      </w:tr>
      <w:tr w:rsidR="009C7B31" w:rsidRPr="00EC2FEC" w:rsidTr="009C7B31">
        <w:trPr>
          <w:trHeight w:val="1635"/>
        </w:trPr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C7B31" w:rsidRDefault="009C7B31" w:rsidP="009C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фигуры: квадрат, круг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с.7)</w:t>
            </w:r>
          </w:p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bottom w:val="single" w:sz="4" w:space="0" w:color="auto"/>
            </w:tcBorders>
          </w:tcPr>
          <w:p w:rsidR="009C7B31" w:rsidRPr="009C7B31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квадратом; учить различать и называть геометрические  фигуры (круг, квадрат), обследовать их осязательно – зрительным путем.</w:t>
            </w: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«Покажи квадрат», «Найди свой домик»</w:t>
            </w:r>
          </w:p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C7B31" w:rsidRPr="009C7B31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rPr>
          <w:trHeight w:val="1705"/>
        </w:trPr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C7B31" w:rsidRPr="009C7B31" w:rsidRDefault="009C7B31" w:rsidP="009C7B3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C7B31">
              <w:rPr>
                <w:rFonts w:ascii="Times New Roman" w:hAnsi="Times New Roman" w:cs="Times New Roman"/>
                <w:sz w:val="28"/>
                <w:szCs w:val="24"/>
              </w:rPr>
              <w:t>Игра с мячами</w:t>
            </w:r>
          </w:p>
          <w:p w:rsidR="009C7B31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B31">
              <w:rPr>
                <w:rFonts w:ascii="Times New Roman" w:hAnsi="Times New Roman" w:cs="Times New Roman"/>
                <w:sz w:val="28"/>
                <w:szCs w:val="24"/>
              </w:rPr>
              <w:t>1/№3 стр.3</w:t>
            </w:r>
          </w:p>
          <w:p w:rsidR="009C7B31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7" w:type="dxa"/>
            <w:tcBorders>
              <w:top w:val="single" w:sz="4" w:space="0" w:color="auto"/>
            </w:tcBorders>
          </w:tcPr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B31">
              <w:rPr>
                <w:rFonts w:ascii="Times New Roman" w:hAnsi="Times New Roman" w:cs="Times New Roman"/>
                <w:sz w:val="28"/>
                <w:szCs w:val="24"/>
              </w:rPr>
              <w:t>Познакомить детей с тремя градациями величины при сравнении трёх предметов: большой, поменьше (средний), самый маленький;развивать речь, зрительное восприятие, внимание.</w:t>
            </w:r>
          </w:p>
        </w:tc>
        <w:tc>
          <w:tcPr>
            <w:tcW w:w="4439" w:type="dxa"/>
            <w:tcBorders>
              <w:top w:val="single" w:sz="4" w:space="0" w:color="auto"/>
            </w:tcBorders>
          </w:tcPr>
          <w:p w:rsidR="009C7B31" w:rsidRPr="00EC2FEC" w:rsidRDefault="009C7B31" w:rsidP="009C7B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B31">
              <w:rPr>
                <w:rFonts w:ascii="Times New Roman" w:hAnsi="Times New Roman" w:cs="Times New Roman"/>
                <w:sz w:val="28"/>
                <w:szCs w:val="24"/>
              </w:rPr>
              <w:t>Мотивация, деятельность детей, рефлексия.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9C7B31">
            <w:pPr>
              <w:pStyle w:val="a3"/>
              <w:numPr>
                <w:ilvl w:val="0"/>
                <w:numId w:val="3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«Геометрические фигуры: квадрат,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с.9)</w:t>
            </w:r>
          </w:p>
        </w:tc>
        <w:tc>
          <w:tcPr>
            <w:tcW w:w="5627" w:type="dxa"/>
          </w:tcPr>
          <w:p w:rsidR="009C7B31" w:rsidRPr="00EC2FEC" w:rsidRDefault="00CC1108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9C7B31"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акреплять представления о геометрических фигурах (круг, квадрат); умение </w:t>
            </w:r>
            <w:r w:rsidR="009C7B31"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классифицировать их по форме и цвету.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Д/И «Сделай узор», «Цветные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автомобили», «Отгадай»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9C7B31">
            <w:pPr>
              <w:pStyle w:val="a3"/>
              <w:numPr>
                <w:ilvl w:val="0"/>
                <w:numId w:val="3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«Много, мало, один» (с.11)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составлении групп из отдельных предметов и выделении из нее одного предмета; развивать пространственные представления: «внизу», «вверху», «посередине».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«Поезд», «Зоопарк», «Светофор»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9C7B31">
            <w:pPr>
              <w:pStyle w:val="a3"/>
              <w:numPr>
                <w:ilvl w:val="0"/>
                <w:numId w:val="3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фигуры: квадрат, круг, треугольник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с.14)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треугольником; учить различать и называть треугольники, обследовать их осязательно – зрительным путем, классифицировать фигуры по цвету и форме.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«Покажи треугольник», «Найди такую же фигуру», «Догадайся, что я вижу»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9C7B31">
            <w:pPr>
              <w:pStyle w:val="a3"/>
              <w:numPr>
                <w:ilvl w:val="0"/>
                <w:numId w:val="3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«Количество: столько сколько» (с.16)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одну группу предметов с другой, последовательно накладывая один предмет на другой; различать равенство и неравенство (без счета) по количеству входящих в группу предметов; различать левую и правую руки.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«Пчелки сели на цветочки», «Бабочки и цветы»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«Воробушки и автомобиль»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               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4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фигуры: квадрат, круг, треугольник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 18)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различать и называть геометрические фигуры: осязательным и зрительным путем.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мешочек», «Отгадай»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4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«Количество: столько – сколько, поровну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с.20)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количество предметов в группах путем наложения, используя слова: «столько», «сколько», «поровну», «много», «один».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«Кот и мыши», «Птички»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«Грибочки»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4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«Ориентировка в пространстве» (с.22)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 находить предмет в пространстве, определяя его местонахождение словами: "вверху", "внизу", "на"; упражнять в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сравнении двух групп предметов, разложенных в ряд; закреплять умение пользоваться словами: "столько", "сколько", "поровну", классифицировать предметы по цвету, называть изображение.</w:t>
            </w:r>
            <w:proofErr w:type="gramEnd"/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«Куда спряталась мышка?»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«Лягушата»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4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 (с.25)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контрастные предметы по длине, обозначать результат сравнения словами: "длиннее", "короче".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«Автомобили»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5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 (с.26)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контрастные предметы по длине, обозначать результат сравнения словами: "длиннее", "короче".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Д/И «Разноцветные шарики», «В каком ряду больше детей?», «Чья дорожка длиннее?»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5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 закреплени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с.28)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сравнивать две группы предметов путём приложения, 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определяя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где больше, где меньше; сравнивать предметы по длине и обозначать результат сравнения словами: "длиннее", "короче".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Лепка колбаски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«Куда пойдешь?», «Угадай, что загадали»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5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«Ориентировка во времени: день-ночь» (с.30)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различать части суток: день, ночь; закреплять умение сравнивать предметы по длине и обозначать словами результат сравнения: «длиннее», «короче».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«Мы шагаем», «Что длиннее?»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5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 закреплени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с.32)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классифицировать предметы по цвету и длине, сравнивать  предметы по длине; различать и называть геометрические фигуры; определять, что больше без счета (столько – сколько, поровну); закреплять названия геометрических фигур.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Мотивацмя</w:t>
            </w:r>
            <w:proofErr w:type="spellEnd"/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«Разноцветные вагончики», «Разноцветные фонарики», «Найди своё место»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ширине» (с.35)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два предмета по ширине; обозначать словами результат сравнения; различать и называть геометрические фигуры.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«Отгадай, где шире?»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ширине» закрепление (с.37)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двух предметов по ширине, используя слова: «шире», «уже»; в сравнении двух групп предметов путем наложения; отражать в речи результат сравнения: столько, сколько, поровну, одинаково.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«Пройди по мостику», «Чего больше?»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ширине» закрепление (с.39)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двух предметов по ширине, закреплять умение обозначать словами результат сравнения («шире - уже», «разные по ширине»).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«Едем в гости», «Два бассейна»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«Ориентировка во времени: утро, день, вечер, ночь» (с.41)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называть временные отрезки: утро, вечер, день, ночь; закреплять названия геометрических фигур (квадрат, круг, треугольник).</w:t>
            </w:r>
            <w:proofErr w:type="gramEnd"/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«Найди предмет»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7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двух групп предметов» (с.42)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две группы предметов путем наложения и приложения, пользоваться словами: «столько - сколько», «поровну», «больше», «меньше».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«Угости белочек орехами», «Скорый поезд», «Рыбак и рыбки»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7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ширине» закрепление (с.45)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ширине, ориентироваться в пространстве (используя слова: «за», «на», «под», «над», «дальше», «ближе»).</w:t>
            </w:r>
            <w:proofErr w:type="gramEnd"/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«В гости к белочке», «Кот и мыши», «Скажи, куда мы положили»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7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двух групп предметов» закрепление (с.47)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ширине; устанавливать равенство между двумя группами предметов.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«Ручейки», «Кто найдет цветок для мотылька?», «Зайчики и волк»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7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фигуры: квадрат, круг, треугольник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с. 49)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раскладывать фигуры в определенной последовательности, сравнить две группы предметов, обозначать результат словами: «столько - сколько», «поровну», «больше», «меньше».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«Бусы для куклы», «Солнышко и дождик «Скажи наоборот»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высоте» (с.50)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сравнивать два предмета по высоте, обозначать словами результат сравнения: «выше - ниже»; упражнять в различении и назывании геометрических фигур; ориентироваться в пространстве.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«Кто выше?», «Что выше?»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высоте» закрепление (с.52)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классификации предметов по цвету; сравнивать предметы по высоте, отражая в речи результат сравнения (выше ниже, равные по высоте), закреплять умение различать и называть геометрические фигуры.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«Какой столбик выше?», «Что изменилось?», «Зеркало»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высоте» закрепление (с.54)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классифицировать фигуры по цвету; упражнять в сравнении предметов по высоте, обозначать словами результат сравнения «выше - ниже», «равные по высоте»; закреплять умение ориентироваться в пространстве (слева справа).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«Строим дома», «Куда пойдешь, то и найдешь»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«Сравнение предметов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величине» (с.56)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сравнивать предметы по величине,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отражать в речи результат сравнения: большой, маленький.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«Маленькие и большие ножки бежали по дорожке», Рефлексия</w:t>
            </w:r>
          </w:p>
        </w:tc>
      </w:tr>
      <w:tr w:rsidR="009C7B31" w:rsidRPr="00EC2FEC" w:rsidTr="00BA730C"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величине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»з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акрепление (с.58)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color w:val="4B4B4B"/>
                <w:sz w:val="28"/>
                <w:szCs w:val="28"/>
                <w:shd w:val="clear" w:color="auto" w:fill="FFFFFF"/>
              </w:rPr>
              <w:t>Учить выделять форму, цвет, величину; упражнять в сравнении предметов по величине; развивать воображение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«Телефон», «Игра с кругами»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 (с.60)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установлении равенства между двумя группами предметов, обозначая словами результат сравнения; закреплять умение классифицировать предметы по длине, названия геометрических фигур.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«Грибы», «Гаражи», «Достань из мешочка»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величине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»з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акрепление (с.62)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 предметов по величине; закреплять пространственные представления, умение различать и называть геометрические фигуры: квадрат, круг, треугольник; сравнивать 2 группы предметов.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«Вкусное мороженое», «Найди предмет по форме», «Пузырь»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CA32FA" w:rsidRDefault="009C7B31" w:rsidP="00BA730C">
            <w:pPr>
              <w:pStyle w:val="a3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CA32FA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величине» (с.64)</w:t>
            </w:r>
          </w:p>
        </w:tc>
        <w:tc>
          <w:tcPr>
            <w:tcW w:w="5627" w:type="dxa"/>
          </w:tcPr>
          <w:p w:rsidR="009C7B31" w:rsidRPr="00CA32FA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32FA">
              <w:rPr>
                <w:rFonts w:ascii="Times New Roman" w:hAnsi="Times New Roman" w:cs="Times New Roman"/>
                <w:sz w:val="28"/>
                <w:szCs w:val="28"/>
              </w:rPr>
              <w:t>Учить классифицировать по длине, сравнивать группы предметов по количеству входящих в них элементов; обозначать словами результат сравнения (больше, меньше, столько - сколько)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«Бусы», «Где звенит колокольчик?», «Прятки»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BA730C">
        <w:trPr>
          <w:trHeight w:val="1430"/>
        </w:trPr>
        <w:tc>
          <w:tcPr>
            <w:tcW w:w="1275" w:type="dxa"/>
            <w:vMerge w:val="restart"/>
          </w:tcPr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A730C" w:rsidRDefault="009C7B31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BA730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9C7B31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</w:p>
          <w:p w:rsidR="00BA730C" w:rsidRPr="00EC2FEC" w:rsidRDefault="00BA730C" w:rsidP="00BA73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10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«Повторение» (с.66)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Закреплять пройденный материал: умение составлять группы из отдельных предметов; находить сходство и различие; сравнивать предметы по величине; закреплять временные представления: утро, день, вечер, ночь.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Д/У «Сажаем цветы», «Какие мы большие»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9C7B31" w:rsidRPr="00EC2FEC" w:rsidTr="009C7B31">
        <w:tc>
          <w:tcPr>
            <w:tcW w:w="1275" w:type="dxa"/>
            <w:vMerge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7B31" w:rsidRPr="00EC2FEC" w:rsidRDefault="009C7B31" w:rsidP="00BA730C">
            <w:pPr>
              <w:pStyle w:val="a3"/>
              <w:numPr>
                <w:ilvl w:val="0"/>
                <w:numId w:val="10"/>
              </w:numPr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«Повторение» (с.66)</w:t>
            </w:r>
          </w:p>
        </w:tc>
        <w:tc>
          <w:tcPr>
            <w:tcW w:w="5627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пройденный материал: умение составлять группы из отдельных предметов;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сходство и различие; сравнивать предметы по величине; закреплять временные представления: утро, день, вечер, ночь</w:t>
            </w:r>
          </w:p>
        </w:tc>
        <w:tc>
          <w:tcPr>
            <w:tcW w:w="4439" w:type="dxa"/>
          </w:tcPr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Д/У «Пускание мыльных пузырей», «Найди такое же колечко»</w:t>
            </w:r>
          </w:p>
          <w:p w:rsidR="009C7B31" w:rsidRPr="00EC2FEC" w:rsidRDefault="009C7B31" w:rsidP="00DC5E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DC5E2D" w:rsidRDefault="00DC5E2D" w:rsidP="00A47B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7B65" w:rsidRPr="00C713A9" w:rsidRDefault="00A47B65" w:rsidP="00A47B6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713A9">
        <w:rPr>
          <w:rFonts w:ascii="Times New Roman" w:hAnsi="Times New Roman" w:cs="Times New Roman"/>
          <w:b/>
          <w:color w:val="FF0000"/>
          <w:sz w:val="32"/>
          <w:szCs w:val="32"/>
        </w:rPr>
        <w:t>Художественно-эстетическое  развитие</w:t>
      </w:r>
    </w:p>
    <w:p w:rsidR="00A47B65" w:rsidRPr="00205E3E" w:rsidRDefault="00A47B65" w:rsidP="00A47B6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E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275"/>
        <w:gridCol w:w="2694"/>
        <w:gridCol w:w="2409"/>
        <w:gridCol w:w="5369"/>
        <w:gridCol w:w="18"/>
        <w:gridCol w:w="2487"/>
      </w:tblGrid>
      <w:tr w:rsidR="00465987" w:rsidRPr="00205E3E" w:rsidTr="00A47B65">
        <w:trPr>
          <w:trHeight w:val="571"/>
        </w:trPr>
        <w:tc>
          <w:tcPr>
            <w:tcW w:w="1275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Месяц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ind w:left="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Задачи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реализации</w:t>
            </w:r>
          </w:p>
        </w:tc>
      </w:tr>
      <w:tr w:rsidR="00465987" w:rsidRPr="00205E3E" w:rsidTr="00A47B65">
        <w:tc>
          <w:tcPr>
            <w:tcW w:w="1275" w:type="dxa"/>
            <w:vMerge w:val="restart"/>
            <w:textDirection w:val="btLr"/>
          </w:tcPr>
          <w:p w:rsidR="00465987" w:rsidRPr="00205E3E" w:rsidRDefault="00465987" w:rsidP="00A47B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0043A2" w:rsidRDefault="00047E30" w:rsidP="00004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5987" w:rsidRPr="000043A2">
              <w:rPr>
                <w:rFonts w:ascii="Times New Roman" w:hAnsi="Times New Roman" w:cs="Times New Roman"/>
                <w:sz w:val="28"/>
                <w:szCs w:val="28"/>
              </w:rPr>
              <w:t>Лепка предметная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«Мой весёлый, звонкий мяч»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(с.16)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интерес к лепке, как виду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, позволяющему создавать объёмные изображения; формировать умение раскатывать шар круговыми движениями ладоней; укреплять кисти рук, развивать мелкую моторику.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2.</w:t>
            </w:r>
            <w:r w:rsidR="00465987"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«Мой весёлый, звонкий мяч» (с.18)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изображать круглые двухцветные предметы (мяч);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замыкать линию в кольцо, делить круг на две части и раскрашивать, повторяя очертания нарисованной фигуры; упражнять в технике рисования гуашевыми красками; развивать глазомер, координацию в системе «глаз-рука»; вызвать интерес к рисованию мячей.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extDirection w:val="btLr"/>
          </w:tcPr>
          <w:p w:rsidR="00465987" w:rsidRPr="00205E3E" w:rsidRDefault="00465987" w:rsidP="00A47B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«Шарикивоздушные,</w:t>
            </w:r>
          </w:p>
          <w:p w:rsidR="00465987" w:rsidRPr="00205E3E" w:rsidRDefault="00465987" w:rsidP="00A47B65">
            <w:pPr>
              <w:pStyle w:val="8"/>
              <w:shd w:val="clear" w:color="auto" w:fill="auto"/>
              <w:tabs>
                <w:tab w:val="left" w:pos="129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ветерку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65987" w:rsidRPr="00205E3E" w:rsidRDefault="00465987" w:rsidP="00A4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послушные»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(с.20)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раскладывать готовые формы на некотором расстоянии друг от друга или с частичным наложением, заполняя всё пространство листа, аккуратно наклеивать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цветной фон. Вызвать интерес к созданию аппликативных картинок из воздушных шариков, одинаковых по форме  и размеру, но разных по цвету. Развивать чувство формы и ритма.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красками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pStyle w:val="8"/>
              <w:shd w:val="clear" w:color="auto" w:fill="auto"/>
              <w:spacing w:after="6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«Разноцветные</w:t>
            </w:r>
          </w:p>
          <w:p w:rsidR="00465987" w:rsidRPr="00205E3E" w:rsidRDefault="00465987" w:rsidP="00A4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шарики» (с.22)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рисовать овальные предметы: создавать контурные рисунки, замыкать линию в кольцо и раскрашивать, повторяющее очертания нарисованной фигуры. Дополнять изображения карандашными рисунками (ниточки на шариках). Развивать глазомер, координацию «глаз-рука».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987" w:rsidRPr="00205E3E" w:rsidTr="00A47B65">
        <w:trPr>
          <w:trHeight w:val="2205"/>
        </w:trPr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«Яблоко с листочком» (с.24)</w:t>
            </w:r>
          </w:p>
        </w:tc>
        <w:tc>
          <w:tcPr>
            <w:tcW w:w="5369" w:type="dxa"/>
            <w:tcBorders>
              <w:top w:val="single" w:sz="4" w:space="0" w:color="auto"/>
            </w:tcBorders>
          </w:tcPr>
          <w:p w:rsidR="00465987" w:rsidRPr="00205E3E" w:rsidRDefault="00CC1108" w:rsidP="00CC1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чить создавать предметные аппликативные картинки (яблоко и 1-2 листочка): составлять композицию из готовых элементов на фоне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поочередно наклеивать детали; развивать чувство цвета; в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оспитывать интерес к отображению представлений о природе в изобразительной деятельности.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 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«Яблоко с листочком и червячком» (с.26)</w:t>
            </w:r>
          </w:p>
        </w:tc>
        <w:tc>
          <w:tcPr>
            <w:tcW w:w="5369" w:type="dxa"/>
          </w:tcPr>
          <w:p w:rsidR="00465987" w:rsidRPr="00205E3E" w:rsidRDefault="00CC1108" w:rsidP="00CC1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чить детей создавать в рисунке композицию из 2-3 элементов разной формы (яблоко округлое, листок овальный, червячок – широкая «волна»)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 у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пражнять в технике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гуашевыми красками; р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азвивать чувство цвета, формы и композиции.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«Ягодки на тарелочке» (с.28)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лепить шар разными способами: круговыми движениями ладоней для получения тарелки и пальцев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для ягодок. Показать возможность преобразования (сплющивания) шара в диск для получения тарелочки и поднимания (загибания) бортиков, чтобы «ягодки не выкатились». Развивать глазомер, мелкую моторику, чувство формы.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«Ягодка за ягодкой (на кустиках)» (с.30)</w:t>
            </w:r>
          </w:p>
        </w:tc>
        <w:tc>
          <w:tcPr>
            <w:tcW w:w="5369" w:type="dxa"/>
          </w:tcPr>
          <w:p w:rsidR="00465987" w:rsidRPr="00205E3E" w:rsidRDefault="00652727" w:rsidP="00652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чить детей создавать ритмические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мпозиции «Ягодки на кустиках»; 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сочетать изобразительные техники: рисование веточек цветными карандашами и ягодок – ватны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палочками; р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азвивать чувство ритма и композиции.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«Репка на грядке» (с.32)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детей лепить репку в определенной последовательности: раскатывание шара, сплющивание, вытягивание хвостика, прикрепление листьев. Создавать композицию на бруске пластилина (грядке). Развивать чувство формы.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 (коллективная)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«Выросла репка – большая-пребольшая» (с.34)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образ репки в технике обрывной аппликации: разрывать полоски бумаги на кусочки и приклеивать на готовый силуэт. Развивать чувство формы, мелкую моторику.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«Мышка – норушка» (с.36)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лепить мышку конусообразной или яйцевидной формы. Показать способы создания образа: заострение мордочки, использование дополнительных материалов (для ушек – семечек, для хвостика – верёвочек, для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 – бусинок или бисера). Развивать чувство формы и мелкую моторику.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«Мышка и репка» (с.38)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создавать простую композицию: наклеивание травки (полосы бумаги, надорванной бахромой), рисование большой репки и маленькой мышки,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хвостика цветным карандашом или фломастером. Развивать чувство формы и композиции.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 w:val="restart"/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«Падают, падают листья» (с.42)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детей рисовать осенние  листья приёмом «приманивания» тёплыми цветами (красным, жёлтым, оранжевым) на голубом фоне (небе). </w:t>
            </w:r>
            <w:r w:rsidRPr="00205E3E">
              <w:rPr>
                <w:rStyle w:val="FranklinGothicMedium65pt"/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чувства цвета и ритма.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(коллективная)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«Листопад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с.40)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создавать  аппликативную композицию из готовых форм (листьев) разными цветами на голубом фоне. Учить  осваивать  технику обрывной аппликации (разрывание полосок бумаги на мелкие кусочки)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азвивать чувство формы, цвета и композиции.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Лепка (коллективная)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«Грибы на пенёчке» (с.44)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создавать  коллективную  композицию из грибов. Учить лепить  грибы из 2-3 частей  (ножка, шляпка, полянка).  Показать приёмы моделирования шляпки гриба: раскатывание шара и сплющивание в форму пряника или диска.  Обратить внимание на прочное и аккуратное соединение деталей.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с 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элементами рисования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«Грибная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полянка» (с. 46)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изображать грибы в технике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аппликации: составлять из готовых элементов образы, контрастные по размеру. Наклеивать лесную полянку из кусочков рваной и мятой бумаги. Развивать чувство формы, величины и композиции. 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«Град! Град!» (с.50)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изображать  тучу и град ватными палочками с изменением частоты размещения пятен (пятнышки на туче - близко друг к другу, град на небе - более редко, с просветами). Развивать чувство цвета и ритма.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«Дождь, дождь!» (с.50)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изображать  тучу: наклеивание готовых форм на фон, приклеивание рваных кусочков бумаги вторым слоем. Рисование дождя цветными карандашами.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декоративное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«Светлячок» (по мотивам стих. Г.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) (с.54)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рисовать светлячка белой или желтой краской на бумаге черного или тёмно-синего, фиолетового цвета. Познакомить детей с явлением контраста. Развивать воображение.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047E30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65987"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«Сороконожка» (с.56)</w:t>
            </w:r>
          </w:p>
        </w:tc>
        <w:tc>
          <w:tcPr>
            <w:tcW w:w="5369" w:type="dxa"/>
          </w:tcPr>
          <w:p w:rsidR="00465987" w:rsidRDefault="00465987" w:rsidP="00A47B65">
            <w:pPr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создавать выразительные  образа на основе цилиндра раскатывание прямыми движениями ладони длинные столбики, видоизменять форму – изгибать, закручивать, передавая движения, дополнять мелкими деталями. Развивать наглядно – образное мышление, творческое воображение.</w:t>
            </w:r>
          </w:p>
          <w:p w:rsidR="00465987" w:rsidRDefault="00465987" w:rsidP="00A47B65">
            <w:pPr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  <w:p w:rsidR="00465987" w:rsidRDefault="00465987" w:rsidP="00A47B65">
            <w:pPr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 w:val="restart"/>
          </w:tcPr>
          <w:p w:rsidR="00465987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465987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8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«Серпантин танцует» (с. 70) </w:t>
            </w:r>
          </w:p>
        </w:tc>
        <w:tc>
          <w:tcPr>
            <w:tcW w:w="5369" w:type="dxa"/>
          </w:tcPr>
          <w:p w:rsidR="00465987" w:rsidRPr="00887B4B" w:rsidRDefault="00887B4B" w:rsidP="00A47B65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свободно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проводить  линии разного цвета (красного, синего, жёлтого, зелёного) и различной конфигурации (волнистых, спиралевидных, с петлями и их сочетание). Самостоятельно выбирать лист бумаги для фона (формат, размер, величина). Развивать  чувство цвета и формы.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(коллективная композиция)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«Лесной магазин» (с.60)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лепить  героев стихотворения - лесных зверей - комбинированным способом (по представлению)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чить составлять коллективную композицию. Развивать чувство формы, мелкую моторику.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декоративное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«Полосатые полотенца для лесных зверушек» (с.62)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рисовать узоры  из прямых и волнистых линий на длинном прямоугольнике. Развивать чувства ритма (чередование в узоре 2-3 цветов или разных линий)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овершенствовать технику рисования кистью. Развивать чувство цвета и ритма.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декоративное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«Праздничная ёлочка» (с.74)</w:t>
            </w:r>
          </w:p>
        </w:tc>
        <w:tc>
          <w:tcPr>
            <w:tcW w:w="5369" w:type="dxa"/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рисовать  и украшать  пушистую  нарядную ёлочку. Показать наглядно взаимосвязь общей  формы и отдельных деталей (веток)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овершенствовать технику рисования гуашевыми красками. Развивать наглядно – образное мышление и воображение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«Вьюга –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завирюха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 (с.64)</w:t>
            </w:r>
          </w:p>
        </w:tc>
        <w:tc>
          <w:tcPr>
            <w:tcW w:w="5369" w:type="dxa"/>
          </w:tcPr>
          <w:p w:rsidR="00465987" w:rsidRPr="00205E3E" w:rsidRDefault="00887B4B" w:rsidP="0088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рисования «по мокрому»: раскрепостить руку, свободно вести кисть по ворсу в разных направлениях.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чувство цвета и композиции.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 Аппликация с элементами рисования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снежинки» (с.66)</w:t>
            </w:r>
          </w:p>
        </w:tc>
        <w:tc>
          <w:tcPr>
            <w:tcW w:w="5369" w:type="dxa"/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детей наклеивать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шестилучевые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 снежинки  из трёх полосок бумаги с учётом исходной формы (круг, шестигранник), дорисовывать узоры фломастерами или красками (по выбору детей). Развивать наглядно-образное мышление, воображение.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на удлинённых листах бумаги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«Сороконожка в магазине» (с.58)</w:t>
            </w:r>
          </w:p>
        </w:tc>
        <w:tc>
          <w:tcPr>
            <w:tcW w:w="5369" w:type="dxa"/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рисовать  сложные по форме изображения на основе волнистых линий, согласовывать пропорции фона (листа бумаги) и задуманного образа. Развивать способности к восприятию цвета и формы как основных средств художественной выразительности.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887B4B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«Новогодние игрушки» (с.68)</w:t>
            </w:r>
          </w:p>
        </w:tc>
        <w:tc>
          <w:tcPr>
            <w:tcW w:w="5369" w:type="dxa"/>
          </w:tcPr>
          <w:p w:rsidR="00465987" w:rsidRPr="00205E3E" w:rsidRDefault="00887B4B" w:rsidP="00A47B65">
            <w:pP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моделировать  игрушки  (из 2-3 частей) для новогодней ёлки. Учить  сочетать  разные приёмы лепки: раскатывание округлых форм, соединение деталей, сплющивание,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, вдавливание. Развивать чувство формы, глазомер, пропорции.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75C74" w:rsidRPr="00205E3E" w:rsidTr="00575C74">
        <w:trPr>
          <w:trHeight w:val="662"/>
        </w:trPr>
        <w:tc>
          <w:tcPr>
            <w:tcW w:w="1275" w:type="dxa"/>
            <w:vMerge w:val="restart"/>
          </w:tcPr>
          <w:p w:rsidR="00575C74" w:rsidRPr="00205E3E" w:rsidRDefault="00575C74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977" w:type="dxa"/>
            <w:gridSpan w:val="5"/>
          </w:tcPr>
          <w:p w:rsidR="00575C74" w:rsidRPr="00B136E7" w:rsidRDefault="00575C74" w:rsidP="0057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E7">
              <w:rPr>
                <w:rFonts w:ascii="Times New Roman" w:hAnsi="Times New Roman" w:cs="Times New Roman"/>
                <w:b/>
                <w:sz w:val="48"/>
                <w:szCs w:val="28"/>
              </w:rPr>
              <w:t>каникулы</w:t>
            </w:r>
          </w:p>
        </w:tc>
      </w:tr>
      <w:tr w:rsidR="00465987" w:rsidRPr="00205E3E" w:rsidTr="00A47B65">
        <w:trPr>
          <w:trHeight w:val="2730"/>
        </w:trPr>
        <w:tc>
          <w:tcPr>
            <w:tcW w:w="1275" w:type="dxa"/>
            <w:vMerge/>
            <w:textDirection w:val="btLr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«Праздничная ёлочка» (с.74)</w:t>
            </w:r>
          </w:p>
        </w:tc>
        <w:tc>
          <w:tcPr>
            <w:tcW w:w="5369" w:type="dxa"/>
            <w:tcBorders>
              <w:top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детей составлять изображение ёлочки из готовых форм (треугольников), с частичным наложением элементов друг на друга. Показать приёмы украшения ёлочки цветными «игрушками» и «гирляндами» (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примакивание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). Развивать чувство формы, цвета и ритма.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«Бублики – баранки» (с.78)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наклеивать готовые формы  - кольца  разного размера - в соответствии с замыслом («нанизывание» бубликов-баранок на связку), наносить клей по окружности. Воспитывать  аккуратность, уверенность, самостоятельность.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«Бублики – баранки» (с.80)</w:t>
            </w:r>
          </w:p>
        </w:tc>
        <w:tc>
          <w:tcPr>
            <w:tcW w:w="536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Вызвать интерес к лепке баранок и бубликов. Формировать умение раскатывать столбики разной длины и толщины и замыкать их в кольцо. Показать варианты оформления лепных изделий. Развивать восприятие формы и величины, глазомер и мелкую моторику.</w:t>
            </w:r>
          </w:p>
        </w:tc>
        <w:tc>
          <w:tcPr>
            <w:tcW w:w="2505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– экспериментирование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«Глянь – баранки, калачи» (с.82)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интерес к рисованию баранок и бубликов. Учить рисовать кольца, контрастные по размеру, самостоятельно выбирать кисть.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 в технике рисования гуашью. Развивать глазомер, координацию в системе «глаз – рука»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Показ вариантов выполнения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«Колобок на опушке» (с.84)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создавать образа колобка в технике аппликации: наклеивать  готовую форму и дорисовывать детали фломастерами. Показать варианты оформления окошка - рисование занавесок, наклеивание декоративных элементов на ставенки. Развивать чувство цвета, формы, композиции.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rPr>
          <w:trHeight w:val="2490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Сюжетное рисование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«Колобок покатился по дорожке» (с.86)</w:t>
            </w:r>
          </w:p>
        </w:tc>
        <w:tc>
          <w:tcPr>
            <w:tcW w:w="5369" w:type="dxa"/>
            <w:tcBorders>
              <w:bottom w:val="single" w:sz="4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Вызвать интерес к созданию образа колобка. Сочетать разные техники. Развивать наглядно-образное мышление, воображение. Воспитывать интерес к отражению впечатлений и представлений о сказочных героях в изобразительной деятельности.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rPr>
          <w:trHeight w:val="2130"/>
        </w:trPr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по замыслу</w:t>
            </w: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некотором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царстве» (с.88)</w:t>
            </w:r>
          </w:p>
        </w:tc>
        <w:tc>
          <w:tcPr>
            <w:tcW w:w="5369" w:type="dxa"/>
            <w:tcBorders>
              <w:top w:val="single" w:sz="2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по мотивам знакомых сказок: самостоятельно выбирать тему, образы сказочных героев и средства выразительности. Развивать воображение, воспитывать эстетические эмоции.</w:t>
            </w:r>
          </w:p>
        </w:tc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465987" w:rsidRPr="00205E3E" w:rsidTr="00A47B65">
        <w:trPr>
          <w:trHeight w:val="2310"/>
        </w:trPr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«За синими морями, за высокими горами» (с.90)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создавать  образы сказочных атрибутов - синего моря и высоких гор. Освоить  техники обрывной аппликации: разрывание бумаги на кусочки и полоски,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, наклеивание в соответствии с замыслом.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extDirection w:val="btLr"/>
          </w:tcPr>
          <w:p w:rsidR="00465987" w:rsidRPr="00205E3E" w:rsidRDefault="00465987" w:rsidP="00A47B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сюжетная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«Баю-бай, засыпай» (с.92)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детей моделировать  образы спящих существ. Лепить  игрушки  или животных в стилистике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пеленашек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: туловище -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овоид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(яйцо), голова - шар. Оформлять  композиции  в маленьких коробочках. Воспитывать чувство формы, композиции, мелкую моторику.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из фантиков (коллективная композиция)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«Лоскутное одеяло» (с.94)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Вызвать интерес к созданию образа лоскутного одеяла из красивых фантиков: наклеивание фантиков на основу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bidi="en-US"/>
              </w:rPr>
              <w:t>(2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val="en-US" w:bidi="en-US"/>
              </w:rPr>
              <w:t>x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2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val="en-US" w:bidi="en-US"/>
              </w:rPr>
              <w:t>x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3)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 составление коллективной композиции из индивидуальных работ. Освоить  понятия «часть и целое».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сюжетная (коллективная композиция)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«Робин – Бобин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Барабек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 (с.96)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Вызвать интерес к созданию шуточной коллективной композиции по мотивам литературного произведения. Продолжать учить лепить отдельные изображения по замыслу (яблоки, печенье, орехи, камушки и т.д.) и выкладывать  их на общей основе (живот или стол Робина Бобина). Активизировать освоенные способы лепки и приёмы оформления поделок.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«Робин – Красношейка» (с.98)</w:t>
            </w:r>
          </w:p>
        </w:tc>
        <w:tc>
          <w:tcPr>
            <w:tcW w:w="5369" w:type="dxa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создавать  образ лесенки: наклеивание готовых форм - бумажных полосок. Дорисовывать  сюжет по своему замыслу. Развивать воображение, воспитывать инициативу, самостоятельность в выборе средств изображения.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предметно - декоративное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Большая стирка (платочки и полотенца) (с.100)</w:t>
            </w:r>
          </w:p>
        </w:tc>
        <w:tc>
          <w:tcPr>
            <w:tcW w:w="5369" w:type="dxa"/>
            <w:tcBorders>
              <w:bottom w:val="single" w:sz="4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рисовать  предметы квадратной и прямоугольной формы. Вызвать интерес к созданию композиции на основе линейного рисунка (бельё сушится на верёвочке). Развивать наглядно-образное мышление.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cBorders>
              <w:top w:val="single" w:sz="4" w:space="0" w:color="auto"/>
              <w:bottom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с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элементами рисования (экспериментирование)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(с.102)</w:t>
            </w:r>
          </w:p>
        </w:tc>
        <w:tc>
          <w:tcPr>
            <w:tcW w:w="5369" w:type="dxa"/>
            <w:tcBorders>
              <w:top w:val="single" w:sz="4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детей создавать  весёлые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композиции: наклеивание готовых фигурок на цветной фон, рисование на них «грязных» пятен, дорисовка «ёмкостей» для купания (тазик, ванночка, лужа, ручей).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Развивать воображение.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987" w:rsidRPr="00205E3E" w:rsidTr="00A47B65">
        <w:trPr>
          <w:trHeight w:val="2134"/>
        </w:trPr>
        <w:tc>
          <w:tcPr>
            <w:tcW w:w="1275" w:type="dxa"/>
            <w:vMerge w:val="restart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декоративная </w:t>
            </w: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«Букет цветов» (с.104)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Учить детей создавать  красивые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proofErr w:type="gram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ыбор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и наклеивание вазы (из фактурной бумаги) и составление букета из бумажных цветов. Развивать  чувства цвета и формы.</w:t>
            </w:r>
          </w:p>
        </w:tc>
        <w:tc>
          <w:tcPr>
            <w:tcW w:w="2487" w:type="dxa"/>
            <w:tcBorders>
              <w:top w:val="single" w:sz="2" w:space="0" w:color="auto"/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с элементами аппликации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«Цветы для мамочки (поздравительная открытка)» (с.106)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делать картину в подарок мамам на праздник. Освоить  технику рисования тюльпанов' в вазе. Самостоятельно выбирать  цвета красок, размера кисточек и формата бумаги.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extDirection w:val="btLr"/>
          </w:tcPr>
          <w:p w:rsidR="00465987" w:rsidRPr="00205E3E" w:rsidRDefault="00465987" w:rsidP="00A47B6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«Сосульки –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воображульки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» (с.108)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детей способам лепки предметов в форме конуса. Вызвать интерес к  моделированию сосулек разной длины и толщины. Побуждать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самостоятельносочетать разные приёмы для усиления выразительности образов: сплющивание, скручивание, вытягивание, свивание,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налепы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. Развивать чувство формы.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Показ вариантов выполнения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Рисование с элементами обрывной аппликации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«Сосульки – плаксы» (с.110)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рисовать изображения в форме вытянутого треугольника. Вызвать интерес к сочетанию изобразительных техник: обрывная аппликация, рисование красками и карандашами. Воспитывать интерес к рисованию.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предметная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«Веселая неваляшка» (с.112)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лепить фигурки, состоящие из частей одной формы, но разного размера. Развивать  чувства формы и пропорций. Показать способ  деления пластилина на части с помощью стеки (освоение художественного инструмента).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«Неваляшка танцует» (с.114)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игрушки в характерном движении (неваляшка танцует). Показать способ передачи движения через изменение положения (смещение деталей для передачи наклона). Вызвать интерес к «оживлению» аппликационного образа, поиску изобразительно-выразительных средств.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Лепка и аппликация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Лямба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(по мотивам сказки-крошки В. Кротова)» (с.52)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лепить фантазийных существ по мотивам литературного образа. Развивать  образное мышление, творческое воображение.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«Ходит в небе солнышко» (с.116)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создавать образ солнца из большого круга и 7-10 лучей (полосок, треугольников, трапеций, кругов, завитков - по выбору детей), изображать тучку – сминать салфетку в комок и приклеивать, стараясь передать образ. Развивать чувство формы и ритма.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 w:val="restart"/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«Солнышко,</w:t>
            </w:r>
          </w:p>
          <w:p w:rsidR="00465987" w:rsidRPr="00205E3E" w:rsidRDefault="00465987" w:rsidP="00A47B65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солнышко,</w:t>
            </w:r>
          </w:p>
          <w:p w:rsidR="00465987" w:rsidRPr="00205E3E" w:rsidRDefault="00465987" w:rsidP="00A47B65">
            <w:pPr>
              <w:pStyle w:val="8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раскидай</w:t>
            </w:r>
          </w:p>
          <w:p w:rsidR="00465987" w:rsidRPr="00205E3E" w:rsidRDefault="00465987" w:rsidP="00A4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колечки!» (с.118)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Вызвать интерес к рисованию веселого солнышка, играющего с колечками. Создавать условия для самостоятельного выбора материалов и средств художественной выразительности для создания образа фольклорного солнышка. Упражнять в рисовании кистью (рисовать всем ворсом, свободно двигать по окружности и в разных направлениях).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«Ручеёк и кораблик» (с.120)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изображение кораблика из готовых форм (трапеций и треугольников разного размера) и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рисовать ручеек по представлению. Формировать умение свободно размещать детали, аккуратно приклеивать. Развивать чувство формы и композиции.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Показ вариантов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с элементами конструирования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«Мостик» (по сюжету стихотворения) (с.122)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Вызвать интерес к моделированию мостика из 3-4 «брёвнышек», подобранных по длине (лишнее отрезается стекой) и созданию весенней композиции (ручеек, мост, цветы).  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и аппликация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«Почки и листочки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с.124)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Учить детей передавать изменения образа: рисовать ветку с почками и поверх почек наклеивать листочки. Показать варианты формы листьев. Развивать наглядно – образное мышление, воображение. Воспитывать интерес к природе и отражению впечатлений в изобразительной деятельности.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Лепка сюжетная 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«Птенчики в гнездышке» (с.126)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детей моделировать гнёздышко: раскатывать  шар, сплющивать  в диск, вдавливать, прищипывать. Лепить птенчиков по размеру гнёздышка. Обыгрывать композицию (червячки в клювиках). Воспитывать интерес к лепке.</w:t>
            </w:r>
          </w:p>
        </w:tc>
        <w:tc>
          <w:tcPr>
            <w:tcW w:w="2487" w:type="dxa"/>
            <w:tcBorders>
              <w:left w:val="single" w:sz="4" w:space="0" w:color="auto"/>
            </w:tcBorders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rPr>
          <w:trHeight w:val="3328"/>
        </w:trPr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Ути-ути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 (с.128)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скульптурным способом лепки. Учить оттягивать от всего куска пластилина такое количество материала, которое понадобится для моделирования головы птицы; свободно применять знакомые приемы лепки (оттягивание части материала для головы,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хвостика, вытягивание клювика). Развивать чувство формы и пропорций. 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«Божья коровка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с.130)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рисовать выразительный, эмоциональный образ жука «солнышко» (божьей коровки), на основе зелёного листика, вырезанного воспитателем. Развивать  чувство цвета и формы.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Аппликация предметная с элементами рисования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«Флажки такие разные» (с.132)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Учить составлять  линейную композицию из флажков, чередующихся по цвету или форме. Вызвать интерес к оформлению флажков декоративными элементами. Развивать  чувство формы и ритма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 w:val="restart"/>
          </w:tcPr>
          <w:p w:rsidR="00465987" w:rsidRPr="00205E3E" w:rsidRDefault="00465987" w:rsidP="00A4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предметное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«Я флажок держу в руке» (с.134)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Продолжать учить детей рисовать предметы квадратной и прямоугольной формы -  флажки разной формы (прямоугольных, пятиугольных, полукруглых). Развивать чувство формы и цвета.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Лепка рельефная декоративная по мотивам народной пластики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Филимоновские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игрушки 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вистульки» (с.136)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Познакомить  с </w:t>
            </w:r>
            <w:proofErr w:type="spellStart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 игрушкой, как видом народного декоративно-прикладного искусства, имеющим свою специфику и образную выразительность. Учить лепить  фигурки  в стилистике и по мотивам народной пластики. Развивать  «зрительскую» культуру и художественный  вкус.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декоративное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Филимоновские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игрушки продолжение занятия » (с.138)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детей с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игрушкой. Создавать условия для творчества детей по мотивам </w:t>
            </w:r>
            <w:proofErr w:type="spell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филимоновской</w:t>
            </w:r>
            <w:proofErr w:type="spell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 игрушки. Учить рисовать узоры на рельефных изображениях (силуэтах). Дать представление о характерных элементах декора и цветосочетаниях.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«Цыплята и одуванчики» (с.140)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Учить создавать монохромные  композиции на цветном фоне. Рисовать  цыплят и одуванчиков нетрадиционными способами (пальчиками, ватными </w:t>
            </w: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галочками, тряпочкой). Создавать условия для экспериментирования с художественными материалами. Воспитывать интерес  к природе и отражению представлений (впечатлений) в доступной изобразительной деятельности.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Показ вариантов выполнения </w:t>
            </w:r>
            <w:r w:rsidRPr="00205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465987" w:rsidRPr="00205E3E" w:rsidTr="00A47B65">
        <w:tc>
          <w:tcPr>
            <w:tcW w:w="1275" w:type="dxa"/>
            <w:vMerge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обрывная </w:t>
            </w:r>
          </w:p>
        </w:tc>
        <w:tc>
          <w:tcPr>
            <w:tcW w:w="2409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«Носит одуванчик желтый сарафанчик</w:t>
            </w:r>
            <w:proofErr w:type="gramStart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с.142)</w:t>
            </w:r>
          </w:p>
        </w:tc>
        <w:tc>
          <w:tcPr>
            <w:tcW w:w="5387" w:type="dxa"/>
            <w:gridSpan w:val="2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Вызвать интерес к созданию выразительных образов луговых цветов - жёлтых и белых одуванчиков - в технике обрывной аппликации. Развивать  мелкую  моторику, синхронизировать  движения обеих рук.</w:t>
            </w:r>
          </w:p>
        </w:tc>
        <w:tc>
          <w:tcPr>
            <w:tcW w:w="2487" w:type="dxa"/>
          </w:tcPr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Показ вариантов выполнения задания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465987" w:rsidRPr="00205E3E" w:rsidRDefault="00465987" w:rsidP="00A47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A47B65" w:rsidRPr="00205E3E" w:rsidRDefault="00A47B65" w:rsidP="00A47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2A4" w:rsidRPr="00C713A9" w:rsidRDefault="00E462A4" w:rsidP="00E462A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713A9">
        <w:rPr>
          <w:rFonts w:ascii="Times New Roman" w:hAnsi="Times New Roman" w:cs="Times New Roman"/>
          <w:b/>
          <w:color w:val="FF0000"/>
          <w:sz w:val="32"/>
          <w:szCs w:val="32"/>
        </w:rPr>
        <w:t>Познавательное развитие</w:t>
      </w:r>
    </w:p>
    <w:p w:rsidR="00E462A4" w:rsidRPr="00C713A9" w:rsidRDefault="00E462A4" w:rsidP="00E462A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3A9">
        <w:rPr>
          <w:rFonts w:ascii="Times New Roman" w:hAnsi="Times New Roman" w:cs="Times New Roman"/>
          <w:b/>
          <w:i/>
          <w:color w:val="FF0000"/>
          <w:sz w:val="28"/>
          <w:szCs w:val="28"/>
        </w:rPr>
        <w:t>Ознакомление с предметным и социальным окружением</w:t>
      </w:r>
    </w:p>
    <w:p w:rsidR="00E462A4" w:rsidRPr="00C713A9" w:rsidRDefault="00E462A4" w:rsidP="00E462A4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4"/>
        <w:tblW w:w="15560" w:type="dxa"/>
        <w:tblLayout w:type="fixed"/>
        <w:tblLook w:val="04A0"/>
      </w:tblPr>
      <w:tblGrid>
        <w:gridCol w:w="1014"/>
        <w:gridCol w:w="2592"/>
        <w:gridCol w:w="7134"/>
        <w:gridCol w:w="4536"/>
        <w:gridCol w:w="284"/>
      </w:tblGrid>
      <w:tr w:rsidR="00465987" w:rsidRPr="005747FE" w:rsidTr="00CC1108">
        <w:trPr>
          <w:gridAfter w:val="1"/>
          <w:wAfter w:w="284" w:type="dxa"/>
        </w:trPr>
        <w:tc>
          <w:tcPr>
            <w:tcW w:w="1014" w:type="dxa"/>
          </w:tcPr>
          <w:p w:rsidR="00465987" w:rsidRPr="005747FE" w:rsidRDefault="00465987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592" w:type="dxa"/>
          </w:tcPr>
          <w:p w:rsidR="00465987" w:rsidRPr="005747FE" w:rsidRDefault="00465987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7134" w:type="dxa"/>
          </w:tcPr>
          <w:p w:rsidR="00465987" w:rsidRPr="005747FE" w:rsidRDefault="00465987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Задачи</w:t>
            </w:r>
          </w:p>
        </w:tc>
        <w:tc>
          <w:tcPr>
            <w:tcW w:w="4536" w:type="dxa"/>
          </w:tcPr>
          <w:p w:rsidR="00465987" w:rsidRPr="005747FE" w:rsidRDefault="00465987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реализации</w:t>
            </w:r>
          </w:p>
        </w:tc>
      </w:tr>
      <w:tr w:rsidR="00465987" w:rsidRPr="005747FE" w:rsidTr="00CC1108">
        <w:trPr>
          <w:gridAfter w:val="1"/>
          <w:wAfter w:w="284" w:type="dxa"/>
          <w:trHeight w:val="1770"/>
        </w:trPr>
        <w:tc>
          <w:tcPr>
            <w:tcW w:w="1014" w:type="dxa"/>
            <w:vMerge w:val="restart"/>
          </w:tcPr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465987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465987" w:rsidRPr="005747FE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65987" w:rsidRPr="00A87B68" w:rsidRDefault="00465987" w:rsidP="00A87B68">
            <w:pPr>
              <w:pStyle w:val="a3"/>
              <w:numPr>
                <w:ilvl w:val="0"/>
                <w:numId w:val="11"/>
              </w:numPr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>«Папа, мама, я – семья» (с.</w:t>
            </w:r>
            <w:r w:rsidRPr="00A87B6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первоначальные представления о семье. Воспитывать у ребенка интерес к собственному имени</w:t>
            </w:r>
            <w:r w:rsidRPr="005747F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</w:t>
            </w:r>
          </w:p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детей</w:t>
            </w:r>
          </w:p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Анализ поступков</w:t>
            </w:r>
          </w:p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Д\И «Чьи вещи?»</w:t>
            </w:r>
          </w:p>
          <w:p w:rsidR="00465987" w:rsidRPr="005747FE" w:rsidRDefault="00465987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</w:tr>
      <w:tr w:rsidR="00465987" w:rsidRPr="005747FE" w:rsidTr="00CC1108">
        <w:trPr>
          <w:gridAfter w:val="1"/>
          <w:wAfter w:w="284" w:type="dxa"/>
          <w:trHeight w:val="810"/>
        </w:trPr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465987" w:rsidRPr="005747FE" w:rsidRDefault="00465987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465987" w:rsidRPr="00A87B68" w:rsidRDefault="00A87B68" w:rsidP="00A87B68">
            <w:pPr>
              <w:pStyle w:val="a3"/>
              <w:numPr>
                <w:ilvl w:val="0"/>
                <w:numId w:val="11"/>
              </w:numPr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>«Овощи с огорода» (С.с.8)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465987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по внешнему виду и вкусу и называть овощи (огурец, помидор, морковь, репа). Расширять представления о выращивании овощных культур.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Д/И «Разбери овощи»</w:t>
            </w:r>
          </w:p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«Репка»</w:t>
            </w:r>
          </w:p>
          <w:p w:rsidR="00465987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A87B68" w:rsidRPr="005747FE" w:rsidTr="00CC1108">
        <w:trPr>
          <w:gridAfter w:val="1"/>
          <w:wAfter w:w="284" w:type="dxa"/>
          <w:trHeight w:val="1335"/>
        </w:trPr>
        <w:tc>
          <w:tcPr>
            <w:tcW w:w="1014" w:type="dxa"/>
            <w:vMerge w:val="restart"/>
            <w:tcBorders>
              <w:top w:val="single" w:sz="4" w:space="0" w:color="auto"/>
            </w:tcBorders>
          </w:tcPr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A87B68" w:rsidRDefault="00A87B68" w:rsidP="00E462A4">
            <w:pPr>
              <w:ind w:left="7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7B68" w:rsidRPr="005747FE" w:rsidRDefault="00A87B68" w:rsidP="00E462A4">
            <w:pPr>
              <w:ind w:left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87B68" w:rsidRPr="00A87B68" w:rsidRDefault="00A87B68" w:rsidP="00A87B68">
            <w:pPr>
              <w:pStyle w:val="a3"/>
              <w:numPr>
                <w:ilvl w:val="0"/>
                <w:numId w:val="12"/>
              </w:numPr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>«Мебель» (с.20)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87B68" w:rsidRPr="005747FE" w:rsidRDefault="00CC110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7B68" w:rsidRPr="005747FE">
              <w:rPr>
                <w:rFonts w:ascii="Times New Roman" w:hAnsi="Times New Roman" w:cs="Times New Roman"/>
                <w:sz w:val="28"/>
                <w:szCs w:val="28"/>
              </w:rPr>
              <w:t>чить детей определять и различать мебель, виды мебели, выделять основные признаки предметов мебели (цвет, форма, величина, строение, функции и т.д.); группировать предметы по признакам.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A87B68" w:rsidRPr="005747FE" w:rsidTr="00CC1108">
        <w:trPr>
          <w:gridAfter w:val="1"/>
          <w:wAfter w:w="284" w:type="dxa"/>
          <w:trHeight w:val="585"/>
        </w:trPr>
        <w:tc>
          <w:tcPr>
            <w:tcW w:w="1014" w:type="dxa"/>
            <w:vMerge/>
          </w:tcPr>
          <w:p w:rsidR="00A87B68" w:rsidRDefault="00A87B68" w:rsidP="00E462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A87B68" w:rsidRPr="00A87B68" w:rsidRDefault="00A87B68" w:rsidP="00A87B68">
            <w:pPr>
              <w:pStyle w:val="a3"/>
              <w:numPr>
                <w:ilvl w:val="0"/>
                <w:numId w:val="12"/>
              </w:numPr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«Меняем воду в аквариуме» (С.с.9)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декоративных рыбках.</w:t>
            </w:r>
          </w:p>
          <w:p w:rsidR="00A87B68" w:rsidRPr="005747FE" w:rsidRDefault="00A87B68" w:rsidP="00A8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Дать элементарные представления об уходе за декоративными рыбками. Формировать доброе отношение к окружающему миру.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  <w:p w:rsidR="00A87B68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A87B68" w:rsidRPr="005747FE" w:rsidTr="00CC1108">
        <w:trPr>
          <w:gridAfter w:val="1"/>
          <w:wAfter w:w="284" w:type="dxa"/>
          <w:trHeight w:val="1605"/>
        </w:trPr>
        <w:tc>
          <w:tcPr>
            <w:tcW w:w="1014" w:type="dxa"/>
            <w:vMerge/>
            <w:textDirection w:val="btLr"/>
          </w:tcPr>
          <w:p w:rsidR="00A87B68" w:rsidRPr="005747FE" w:rsidRDefault="00A87B68" w:rsidP="00575C74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87B68" w:rsidRPr="00A87B68" w:rsidRDefault="00A87B68" w:rsidP="00A87B6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 xml:space="preserve"> «Транспорт» (с.19)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Учить детей определять и различать транспорт, виды транспорта, выделять основные признаки (цвет, форма, величина, строение, функции…).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A87B68" w:rsidRPr="005747FE" w:rsidRDefault="00A87B68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75C74" w:rsidRPr="005747FE" w:rsidTr="00CC1108">
        <w:trPr>
          <w:trHeight w:val="645"/>
        </w:trPr>
        <w:tc>
          <w:tcPr>
            <w:tcW w:w="1014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575C74" w:rsidRPr="005747FE" w:rsidRDefault="00575C74" w:rsidP="00575C74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nil"/>
              <w:bottom w:val="single" w:sz="4" w:space="0" w:color="auto"/>
            </w:tcBorders>
          </w:tcPr>
          <w:p w:rsidR="00575C74" w:rsidRPr="00CC1108" w:rsidRDefault="00575C74" w:rsidP="00CC11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1108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козой и козленком» </w:t>
            </w:r>
          </w:p>
        </w:tc>
        <w:tc>
          <w:tcPr>
            <w:tcW w:w="7134" w:type="dxa"/>
            <w:tcBorders>
              <w:top w:val="nil"/>
              <w:bottom w:val="single" w:sz="4" w:space="0" w:color="auto"/>
            </w:tcBorders>
          </w:tcPr>
          <w:p w:rsidR="00575C74" w:rsidRDefault="00575C74" w:rsidP="00575C74"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Учить узнавать козу на картинке, находить и показывать видимые части ее тела (голову, хвост, ноги, рога), видеть, чем козленок отличается от нее.</w:t>
            </w:r>
          </w:p>
          <w:p w:rsidR="00575C74" w:rsidRPr="005747FE" w:rsidRDefault="00575C74" w:rsidP="00CC110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</w:t>
            </w: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/И «Волк и козлята»</w:t>
            </w:r>
          </w:p>
          <w:p w:rsidR="00575C74" w:rsidRPr="00A87B68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75C74" w:rsidRDefault="00575C74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74" w:rsidRPr="005747FE" w:rsidRDefault="00575C74" w:rsidP="00465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68" w:rsidRPr="005747FE" w:rsidTr="00CC1108">
        <w:trPr>
          <w:gridAfter w:val="1"/>
          <w:wAfter w:w="284" w:type="dxa"/>
          <w:trHeight w:val="1980"/>
        </w:trPr>
        <w:tc>
          <w:tcPr>
            <w:tcW w:w="1014" w:type="dxa"/>
            <w:vMerge w:val="restart"/>
            <w:tcBorders>
              <w:top w:val="single" w:sz="4" w:space="0" w:color="auto"/>
            </w:tcBorders>
          </w:tcPr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</w:p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A87B68" w:rsidRDefault="00A87B6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A87B68" w:rsidRPr="005747FE" w:rsidRDefault="00A87B68" w:rsidP="00465987">
            <w:pPr>
              <w:ind w:left="8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87B68" w:rsidRPr="00A87B68" w:rsidRDefault="00A87B68" w:rsidP="00A87B6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B68">
              <w:rPr>
                <w:rFonts w:ascii="Times New Roman" w:hAnsi="Times New Roman" w:cs="Times New Roman"/>
                <w:sz w:val="28"/>
                <w:szCs w:val="28"/>
              </w:rPr>
              <w:t>«Одежда» (с.23)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Упражнять детей определять и различать одежду, выделять основные признаки предметов одежды (цвет, форма, строение, величина); группировать предметы по признакам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Группировка предметов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Описательный рассказ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Д\И «Кто быстрее?»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75C74" w:rsidRPr="005747FE" w:rsidTr="00CC1108">
        <w:trPr>
          <w:trHeight w:val="615"/>
        </w:trPr>
        <w:tc>
          <w:tcPr>
            <w:tcW w:w="1014" w:type="dxa"/>
            <w:vMerge/>
          </w:tcPr>
          <w:p w:rsidR="00575C74" w:rsidRPr="005747FE" w:rsidRDefault="00575C74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</w:tcPr>
          <w:p w:rsidR="00575C74" w:rsidRPr="005747FE" w:rsidRDefault="00047E30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5C74"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бабушки» </w:t>
            </w:r>
          </w:p>
          <w:p w:rsidR="00575C74" w:rsidRPr="005747FE" w:rsidRDefault="00575C74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(С.с.12)</w:t>
            </w:r>
          </w:p>
        </w:tc>
        <w:tc>
          <w:tcPr>
            <w:tcW w:w="7134" w:type="dxa"/>
          </w:tcPr>
          <w:p w:rsidR="00575C74" w:rsidRPr="005747FE" w:rsidRDefault="00575C74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домашними животными и их детёнышами. Учить 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с домашними животными. Формировать заботливое 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домашним животным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«Накорми животных»</w:t>
            </w:r>
          </w:p>
          <w:p w:rsidR="00575C74" w:rsidRPr="00D03BEB" w:rsidRDefault="00575C74" w:rsidP="00575C74"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75C74" w:rsidRDefault="00575C74" w:rsidP="00575C74">
            <w:pPr>
              <w:ind w:left="1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C74" w:rsidRPr="005747FE" w:rsidRDefault="00575C74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68" w:rsidRPr="005747FE" w:rsidTr="00CC1108">
        <w:trPr>
          <w:gridAfter w:val="1"/>
          <w:wAfter w:w="284" w:type="dxa"/>
          <w:trHeight w:val="2040"/>
        </w:trPr>
        <w:tc>
          <w:tcPr>
            <w:tcW w:w="1014" w:type="dxa"/>
            <w:vMerge/>
          </w:tcPr>
          <w:p w:rsidR="00A87B68" w:rsidRPr="005747FE" w:rsidRDefault="00A87B68" w:rsidP="0046598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87B68" w:rsidRPr="00D03BEB" w:rsidRDefault="00A87B68" w:rsidP="00D03BEB">
            <w:pPr>
              <w:pStyle w:val="a3"/>
              <w:numPr>
                <w:ilvl w:val="0"/>
                <w:numId w:val="11"/>
              </w:numPr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D03BEB">
              <w:rPr>
                <w:rFonts w:ascii="Times New Roman" w:hAnsi="Times New Roman" w:cs="Times New Roman"/>
                <w:sz w:val="28"/>
                <w:szCs w:val="28"/>
              </w:rPr>
              <w:t>«Чудесный мешочек» (с.24)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что одни предметы сделаны руками человека, другие созданы природой.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Д\И «Чудесный мешочек»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B68" w:rsidRPr="005747FE" w:rsidTr="00CC1108">
        <w:trPr>
          <w:gridAfter w:val="1"/>
          <w:wAfter w:w="284" w:type="dxa"/>
          <w:trHeight w:val="843"/>
        </w:trPr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A87B68" w:rsidRPr="005747FE" w:rsidRDefault="00A87B68" w:rsidP="0046598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D03BEB" w:rsidRPr="00D03BEB" w:rsidRDefault="00D03BEB" w:rsidP="00D03BEB">
            <w:pPr>
              <w:pStyle w:val="a3"/>
              <w:numPr>
                <w:ilvl w:val="0"/>
                <w:numId w:val="11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BEB">
              <w:rPr>
                <w:rFonts w:ascii="Times New Roman" w:hAnsi="Times New Roman" w:cs="Times New Roman"/>
                <w:sz w:val="28"/>
                <w:szCs w:val="28"/>
              </w:rPr>
              <w:t>«Знакомство с куриным семейством" (Н.с.32)</w:t>
            </w:r>
          </w:p>
          <w:p w:rsidR="00A87B68" w:rsidRPr="00A87B68" w:rsidRDefault="00A87B68" w:rsidP="00D03BEB">
            <w:pPr>
              <w:pStyle w:val="a3"/>
              <w:ind w:left="4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A87B68" w:rsidRPr="00D03BEB" w:rsidRDefault="00D03BEB" w:rsidP="00D03BEB"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Дать первоначальное представление о составе куриной семьи (петух и курица с цыплятами), их внешних отличиях. Учит детей узнавать их на картине и в игрушечном изображении, узнавать звуки, которые издают петух, курица, цыплята, подражать им.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D03BEB" w:rsidRPr="005747FE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B68" w:rsidRPr="005747FE" w:rsidRDefault="00A87B6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EB" w:rsidRPr="005747FE" w:rsidTr="00887B4B">
        <w:trPr>
          <w:gridAfter w:val="1"/>
          <w:wAfter w:w="284" w:type="dxa"/>
          <w:trHeight w:val="1497"/>
        </w:trPr>
        <w:tc>
          <w:tcPr>
            <w:tcW w:w="1014" w:type="dxa"/>
            <w:vMerge w:val="restart"/>
            <w:tcBorders>
              <w:top w:val="single" w:sz="4" w:space="0" w:color="auto"/>
            </w:tcBorders>
          </w:tcPr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</w:t>
            </w:r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D03BEB" w:rsidRDefault="00D03BE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D03BEB" w:rsidRPr="005747FE" w:rsidRDefault="00D03BEB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D03BEB" w:rsidRDefault="00D03BEB" w:rsidP="005C44C0">
            <w:pPr>
              <w:pStyle w:val="a3"/>
              <w:numPr>
                <w:ilvl w:val="0"/>
                <w:numId w:val="14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BEB">
              <w:rPr>
                <w:rFonts w:ascii="Times New Roman" w:hAnsi="Times New Roman" w:cs="Times New Roman"/>
                <w:sz w:val="28"/>
                <w:szCs w:val="28"/>
              </w:rPr>
              <w:t>«Помогите Незнайке» (с.26)</w:t>
            </w:r>
          </w:p>
          <w:p w:rsidR="00D03BEB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BEB" w:rsidRDefault="00D03BEB" w:rsidP="00D03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D03BEB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Побуждать детей определять, различать и описывать предметы природного и рукотворного мира.</w:t>
            </w:r>
          </w:p>
          <w:p w:rsidR="005C44C0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B4B" w:rsidRDefault="00887B4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D03BEB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D03BEB" w:rsidRPr="005747FE" w:rsidRDefault="00D03BE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B" w:rsidRPr="005747FE" w:rsidTr="00887B4B">
        <w:trPr>
          <w:gridAfter w:val="1"/>
          <w:wAfter w:w="284" w:type="dxa"/>
          <w:trHeight w:val="2038"/>
        </w:trPr>
        <w:tc>
          <w:tcPr>
            <w:tcW w:w="1014" w:type="dxa"/>
            <w:vMerge/>
            <w:tcBorders>
              <w:top w:val="single" w:sz="4" w:space="0" w:color="auto"/>
            </w:tcBorders>
          </w:tcPr>
          <w:p w:rsidR="00887B4B" w:rsidRDefault="00887B4B" w:rsidP="00575C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887B4B" w:rsidRPr="00D03BEB" w:rsidRDefault="00887B4B" w:rsidP="005C44C0">
            <w:pPr>
              <w:pStyle w:val="a3"/>
              <w:numPr>
                <w:ilvl w:val="0"/>
                <w:numId w:val="14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"Покормим птиц зимой" (С. с.15)</w:t>
            </w:r>
          </w:p>
          <w:p w:rsidR="00887B4B" w:rsidRPr="00D03BEB" w:rsidRDefault="00887B4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887B4B" w:rsidRPr="005747FE" w:rsidRDefault="00887B4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зимних явления природы.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детям кормушку для птиц. Формировать желание подкармливать птиц зимой. Расширять представления о зимующих птицах.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/И «Воробышки и кот»</w:t>
            </w:r>
          </w:p>
          <w:p w:rsidR="00887B4B" w:rsidRPr="005747FE" w:rsidRDefault="00887B4B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03BEB" w:rsidRPr="005747FE" w:rsidTr="00CC1108">
        <w:trPr>
          <w:gridAfter w:val="1"/>
          <w:wAfter w:w="284" w:type="dxa"/>
          <w:trHeight w:val="1995"/>
        </w:trPr>
        <w:tc>
          <w:tcPr>
            <w:tcW w:w="1014" w:type="dxa"/>
            <w:vMerge/>
            <w:textDirection w:val="btLr"/>
          </w:tcPr>
          <w:p w:rsidR="00D03BEB" w:rsidRPr="005747FE" w:rsidRDefault="00D03BEB" w:rsidP="00465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D03BEB" w:rsidRPr="00D03BEB" w:rsidRDefault="00D03BEB" w:rsidP="005C44C0">
            <w:pPr>
              <w:pStyle w:val="a3"/>
              <w:numPr>
                <w:ilvl w:val="0"/>
                <w:numId w:val="14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D03BEB">
              <w:rPr>
                <w:rFonts w:ascii="Times New Roman" w:hAnsi="Times New Roman" w:cs="Times New Roman"/>
                <w:sz w:val="28"/>
                <w:szCs w:val="28"/>
              </w:rPr>
              <w:t>«Теремок» (с.27)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Знакомить детей со свойствами дерева, со структурой его поверхности.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Строительство дома</w:t>
            </w:r>
          </w:p>
          <w:p w:rsidR="00D03BEB" w:rsidRPr="005747FE" w:rsidRDefault="00D03BEB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03BEB" w:rsidRPr="005747FE" w:rsidTr="00CC1108">
        <w:trPr>
          <w:gridAfter w:val="1"/>
          <w:wAfter w:w="284" w:type="dxa"/>
          <w:trHeight w:val="570"/>
        </w:trPr>
        <w:tc>
          <w:tcPr>
            <w:tcW w:w="1014" w:type="dxa"/>
            <w:vMerge/>
            <w:tcBorders>
              <w:bottom w:val="single" w:sz="4" w:space="0" w:color="auto"/>
            </w:tcBorders>
            <w:textDirection w:val="btLr"/>
          </w:tcPr>
          <w:p w:rsidR="00D03BEB" w:rsidRPr="005747FE" w:rsidRDefault="00D03BEB" w:rsidP="00465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D03BEB" w:rsidRPr="005C44C0" w:rsidRDefault="005C44C0" w:rsidP="005C44C0">
            <w:pPr>
              <w:pStyle w:val="a3"/>
              <w:numPr>
                <w:ilvl w:val="0"/>
                <w:numId w:val="14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C44C0">
              <w:rPr>
                <w:rFonts w:ascii="Times New Roman" w:hAnsi="Times New Roman" w:cs="Times New Roman"/>
                <w:sz w:val="28"/>
                <w:szCs w:val="28"/>
              </w:rPr>
              <w:t>"Знакомство с коровой и теленком</w:t>
            </w:r>
            <w:proofErr w:type="gramStart"/>
            <w:r w:rsidRPr="005C44C0"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 w:rsidRPr="005C44C0">
              <w:rPr>
                <w:rFonts w:ascii="Times New Roman" w:hAnsi="Times New Roman" w:cs="Times New Roman"/>
                <w:sz w:val="28"/>
                <w:szCs w:val="28"/>
              </w:rPr>
              <w:t xml:space="preserve"> Н.с. 41 )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D03BEB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Познакомить с коровой и телёнком, их отличительными особенностями.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/И «Воробышки и кот»</w:t>
            </w:r>
          </w:p>
          <w:p w:rsidR="00D03BEB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166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5C44C0" w:rsidRPr="005747FE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5C44C0" w:rsidRPr="005C44C0" w:rsidRDefault="005C44C0" w:rsidP="005C44C0">
            <w:pPr>
              <w:pStyle w:val="a3"/>
              <w:numPr>
                <w:ilvl w:val="0"/>
                <w:numId w:val="15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C44C0">
              <w:rPr>
                <w:rFonts w:ascii="Times New Roman" w:hAnsi="Times New Roman" w:cs="Times New Roman"/>
                <w:sz w:val="28"/>
                <w:szCs w:val="28"/>
              </w:rPr>
              <w:t>«Найди предметы рукотворного мира» (с.29)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Побуждать детей определять, различать и описывать предметы природного и рукотворного мира.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585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C44C0" w:rsidRDefault="005C44C0" w:rsidP="005C44C0">
            <w:pPr>
              <w:pStyle w:val="a3"/>
              <w:numPr>
                <w:ilvl w:val="0"/>
                <w:numId w:val="15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C44C0">
              <w:rPr>
                <w:rFonts w:ascii="Times New Roman" w:hAnsi="Times New Roman" w:cs="Times New Roman"/>
                <w:sz w:val="28"/>
                <w:szCs w:val="28"/>
              </w:rPr>
              <w:t>«В январе, в янв</w:t>
            </w:r>
            <w:r w:rsidR="00CA1350">
              <w:rPr>
                <w:rFonts w:ascii="Times New Roman" w:hAnsi="Times New Roman" w:cs="Times New Roman"/>
                <w:sz w:val="28"/>
                <w:szCs w:val="28"/>
              </w:rPr>
              <w:t>аре, много снега во дворе» (С.</w:t>
            </w:r>
            <w:r w:rsidRPr="005C44C0">
              <w:rPr>
                <w:rFonts w:ascii="Times New Roman" w:hAnsi="Times New Roman" w:cs="Times New Roman"/>
                <w:sz w:val="28"/>
                <w:szCs w:val="28"/>
              </w:rPr>
              <w:t xml:space="preserve"> 17)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Уточнять знания детей о зимних явлениях природы. Формировать эстетическое отношение к окружающей природе. Обогащать и активизировать словарный запас.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Д/И «Что изменилось?»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1650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C44C0" w:rsidRDefault="005C44C0" w:rsidP="005C44C0">
            <w:pPr>
              <w:pStyle w:val="a3"/>
              <w:numPr>
                <w:ilvl w:val="0"/>
                <w:numId w:val="15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C44C0">
              <w:rPr>
                <w:rFonts w:ascii="Times New Roman" w:hAnsi="Times New Roman" w:cs="Times New Roman"/>
                <w:sz w:val="28"/>
                <w:szCs w:val="28"/>
              </w:rPr>
              <w:t>«Деревянный брусочек» (с.34)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некоторыми свойствами дерева (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твердое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, не ломается, не тонет); учить выделять признаки дерева.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589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C4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«Заяц, волк, медведь и лиса – обитатели леса»</w:t>
            </w:r>
          </w:p>
          <w:p w:rsidR="005C44C0" w:rsidRPr="005C44C0" w:rsidRDefault="005C44C0" w:rsidP="005C44C0">
            <w:pPr>
              <w:pStyle w:val="a3"/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(Н.с. 58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3011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Расширить первоначальное представления детей о лесе и его обитателях.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0119" w:rsidRPr="005747FE" w:rsidRDefault="00530119" w:rsidP="0053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30119" w:rsidRPr="005747FE" w:rsidRDefault="00530119" w:rsidP="0053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30119" w:rsidRPr="005747FE" w:rsidRDefault="00530119" w:rsidP="00530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животных</w:t>
            </w:r>
          </w:p>
          <w:p w:rsidR="005C44C0" w:rsidRPr="005747FE" w:rsidRDefault="0053011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70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1108" w:rsidRDefault="00CC110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1108" w:rsidRDefault="00CC110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1108" w:rsidRDefault="00CC110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1108" w:rsidRDefault="00CC110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C1108" w:rsidRDefault="00CC1108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5C44C0" w:rsidRPr="005747FE" w:rsidRDefault="005C44C0" w:rsidP="004659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30119" w:rsidRDefault="00530119" w:rsidP="00101A99">
            <w:pPr>
              <w:pStyle w:val="a3"/>
              <w:numPr>
                <w:ilvl w:val="0"/>
                <w:numId w:val="16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30119">
              <w:rPr>
                <w:rFonts w:ascii="Times New Roman" w:hAnsi="Times New Roman" w:cs="Times New Roman"/>
                <w:sz w:val="28"/>
                <w:szCs w:val="28"/>
              </w:rPr>
              <w:t>«Приключение в комнате» (с.34)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Воспитывать уважение к маме, желание помогать ей.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детей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2500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Default="005C44C0" w:rsidP="004659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«Посадка репчатого лука»</w:t>
            </w:r>
          </w:p>
          <w:p w:rsidR="005C44C0" w:rsidRPr="00101A99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t>(Н.с.62</w:t>
            </w:r>
            <w:proofErr w:type="gramStart"/>
            <w:r w:rsidRPr="00101A99"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представление о репчатом луке как овоще, из которого можно вырастить зеленый лук, полезный для здоровья. Учить детей сажать луковицы в землю и в воду, зарисовывать лук в банке. Сообщить, что для роста  зелени нужна вода.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1890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101A99" w:rsidP="00101A99">
            <w:pPr>
              <w:tabs>
                <w:tab w:val="left" w:pos="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C44C0" w:rsidRPr="00101A99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(конспект)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Уточнить знания о военных профессиях и военной технике; развивать воображение, внимание, память; создавать дружественную атмосферу в детском коллективе; воспитывать уважение к профессии военного, интерес к общественной жизни нашей страны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онспект)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671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5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«Знакомство с фруктами» (Н.с. 67)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3-4 фруктах. Учить различать плоды по названию, особенностям формы, цвета, поверхности, вкуса и запаха. Развивать сенсорные ощущения. Сообщить, что фрукты, как и зеленый лук, очень полезны для здоровья, особенно зимой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фруктов</w:t>
            </w:r>
          </w:p>
          <w:p w:rsidR="005C44C0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132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1350" w:rsidRDefault="00CA135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1350" w:rsidRDefault="00CA135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A1350" w:rsidRDefault="00CA135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</w:p>
          <w:p w:rsidR="005C44C0" w:rsidRPr="005747FE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5C44C0" w:rsidP="00101A99">
            <w:pPr>
              <w:pStyle w:val="a3"/>
              <w:numPr>
                <w:ilvl w:val="0"/>
                <w:numId w:val="18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«Вот так мама, золотая прямо» (с.39)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трудом мам и бабушек,  показать их деловые качества. Воспитывать уважение к маме и бабушке, желание рассказывать о них.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детей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597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8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t>«Уход за комнатными растениями» (С.с.20</w:t>
            </w:r>
            <w:proofErr w:type="gramStart"/>
            <w:r w:rsidRPr="00101A9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Расширять  представления детей о комнатных растениях. Закреплять умение поливать растения из лейки. Учить протирать листья влажной тряпочкой. Поддерживать интерес к комнатным растениям и желание ухаживать за ними.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растений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2010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5C44C0" w:rsidP="00101A99">
            <w:pPr>
              <w:pStyle w:val="a3"/>
              <w:numPr>
                <w:ilvl w:val="0"/>
                <w:numId w:val="18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t>«Золотая мама» (с.40)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Знакомить детей со свойствами ткани, со структурой ее поверхности.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555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8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t>«Корова, коза, лошадь – домашние животные» (Н.с.84)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 о знакомых домашних животных, их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ике, отличительных особенностях;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р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615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5C44C0" w:rsidRPr="005747FE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9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«Мой родной город» (с.38)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Учить детей называть родной город. Дать элементарные представления о родном городе. Подвести детей к пониманию того, что в городе много улиц, многоэтажных домов, разных машин. Воспитывать любовь к родному городу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картинок, иллюстраций, фотографий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1992"/>
        </w:trPr>
        <w:tc>
          <w:tcPr>
            <w:tcW w:w="1014" w:type="dxa"/>
            <w:vMerge/>
            <w:tcBorders>
              <w:left w:val="single" w:sz="4" w:space="0" w:color="auto"/>
            </w:tcBorders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9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«Знакомство с кошкой и собакой» (Н.с.87)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Познакомит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 собакой, к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ошкой, их детёнышами (или уточнить представления об этих животных), учить узнавать их на картине, правильно называть, подражать их «речи».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животных</w:t>
            </w:r>
          </w:p>
          <w:p w:rsidR="00101A99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  <w:p w:rsidR="005C44C0" w:rsidRPr="005747FE" w:rsidRDefault="00101A99" w:rsidP="0010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2280"/>
        </w:trPr>
        <w:tc>
          <w:tcPr>
            <w:tcW w:w="1014" w:type="dxa"/>
            <w:vMerge/>
            <w:tcBorders>
              <w:left w:val="single" w:sz="4" w:space="0" w:color="auto"/>
            </w:tcBorders>
            <w:textDirection w:val="btLr"/>
          </w:tcPr>
          <w:p w:rsidR="005C44C0" w:rsidRPr="005747FE" w:rsidRDefault="005C44C0" w:rsidP="00E462A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5C44C0" w:rsidRPr="00101A99" w:rsidRDefault="005C44C0" w:rsidP="00101A99">
            <w:pPr>
              <w:pStyle w:val="a3"/>
              <w:numPr>
                <w:ilvl w:val="0"/>
                <w:numId w:val="19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101A99">
              <w:rPr>
                <w:rFonts w:ascii="Times New Roman" w:hAnsi="Times New Roman" w:cs="Times New Roman"/>
                <w:sz w:val="28"/>
                <w:szCs w:val="28"/>
              </w:rPr>
              <w:t>«Смешной рисунок» (с.37)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Знакомить детей со свойствами бумаги, со структурой ее поверхности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trHeight w:val="600"/>
        </w:trPr>
        <w:tc>
          <w:tcPr>
            <w:tcW w:w="1014" w:type="dxa"/>
            <w:vMerge/>
            <w:tcBorders>
              <w:left w:val="single" w:sz="4" w:space="0" w:color="auto"/>
            </w:tcBorders>
            <w:textDirection w:val="btLr"/>
          </w:tcPr>
          <w:p w:rsidR="005C44C0" w:rsidRPr="005747FE" w:rsidRDefault="005C44C0" w:rsidP="00E462A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5C44C0" w:rsidRPr="00101A99" w:rsidRDefault="00101A99" w:rsidP="00101A99">
            <w:pPr>
              <w:pStyle w:val="a3"/>
              <w:numPr>
                <w:ilvl w:val="0"/>
                <w:numId w:val="19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«Прогулка по весеннему лесу»(С.с. 22)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5C44C0" w:rsidRPr="005747FE" w:rsidRDefault="00101A99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накомить детей с характерными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особенностями весенней погоды; р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асширять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лесных растениях и животных; ф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ормировать элементарные представления о простейших связях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агадки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рисование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деревьев, животных</w:t>
            </w:r>
          </w:p>
          <w:p w:rsidR="005C44C0" w:rsidRPr="005747FE" w:rsidRDefault="005A237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cantSplit/>
          <w:trHeight w:val="1635"/>
        </w:trPr>
        <w:tc>
          <w:tcPr>
            <w:tcW w:w="1014" w:type="dxa"/>
            <w:vMerge w:val="restart"/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</w:p>
          <w:p w:rsidR="005C44C0" w:rsidRPr="005747FE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5C44C0" w:rsidRPr="005A2378" w:rsidRDefault="005C44C0" w:rsidP="005A2378">
            <w:pPr>
              <w:pStyle w:val="a3"/>
              <w:numPr>
                <w:ilvl w:val="0"/>
                <w:numId w:val="20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A2378">
              <w:rPr>
                <w:rFonts w:ascii="Times New Roman" w:hAnsi="Times New Roman" w:cs="Times New Roman"/>
                <w:sz w:val="28"/>
                <w:szCs w:val="28"/>
              </w:rPr>
              <w:t>«Подарки для медвежонка» (с.48)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 свойствах материалов, структуре их поверхности; совершенствовать умения различать материалы, производить с ними разные действия.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5C44C0" w:rsidRPr="005747FE" w:rsidRDefault="005C44C0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5C44C0" w:rsidRPr="005747FE" w:rsidTr="00CC1108">
        <w:trPr>
          <w:gridAfter w:val="1"/>
          <w:wAfter w:w="284" w:type="dxa"/>
          <w:cantSplit/>
          <w:trHeight w:val="604"/>
        </w:trPr>
        <w:tc>
          <w:tcPr>
            <w:tcW w:w="1014" w:type="dxa"/>
            <w:vMerge/>
          </w:tcPr>
          <w:p w:rsidR="005C44C0" w:rsidRDefault="005C44C0" w:rsidP="004659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5C44C0" w:rsidRPr="005A2378" w:rsidRDefault="005A2378" w:rsidP="005A2378">
            <w:pPr>
              <w:pStyle w:val="a3"/>
              <w:numPr>
                <w:ilvl w:val="0"/>
                <w:numId w:val="20"/>
              </w:numPr>
              <w:ind w:lef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тропа» (С.с. 25)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:rsidR="005C44C0" w:rsidRPr="005747FE" w:rsidRDefault="005A237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беседа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Рассказ детей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Рассматривание саженца</w:t>
            </w:r>
          </w:p>
          <w:p w:rsidR="005A2378" w:rsidRPr="005747FE" w:rsidRDefault="005A2378" w:rsidP="005A2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  <w:p w:rsidR="005C44C0" w:rsidRPr="005747FE" w:rsidRDefault="005A2378" w:rsidP="0057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F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5C44C0" w:rsidRDefault="005C44C0" w:rsidP="00E462A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62A4" w:rsidRDefault="00E462A4" w:rsidP="005A2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504F" w:rsidRDefault="004D504F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04F" w:rsidRDefault="004D504F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04F" w:rsidRDefault="004D504F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504F" w:rsidRDefault="004D504F" w:rsidP="00C8375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504F" w:rsidRDefault="004D504F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5E2D" w:rsidRPr="00B136E7" w:rsidRDefault="00DC5E2D" w:rsidP="00DC5E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B136E7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Конструирование/ ручной труд</w:t>
      </w:r>
    </w:p>
    <w:bookmarkEnd w:id="0"/>
    <w:p w:rsidR="00DC5E2D" w:rsidRPr="00EC2FEC" w:rsidRDefault="00DC5E2D" w:rsidP="00DC5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1276"/>
        <w:gridCol w:w="3260"/>
        <w:gridCol w:w="6333"/>
        <w:gridCol w:w="2958"/>
      </w:tblGrid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Тема 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реализации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«Как заниматься с этими кубиками и кирпичиками?» (с.1)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Предоставить детям  возможность самостоятельно познакомиться с кубиками, кирпичиками, призмами (различать формы, называть их); подвести к пониманию функционального назначения материала – строить разнообразные конструкции. Учить экспериментировать и самостоятельно открывать конструктивные свойства строительного материала.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строительного материала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«Птичка» (ручной труд)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создании образа птички знакомым способом с помощью листьев и пластилина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«Машина грузовая» (с.2)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детей сооружать постройки из строительного материала, делать ее устойчивой, используя приемы приставления и накладывания. Продолжать укреплять товарищеские отношения в группе. Формировать умение сообща делать общее дело: сооружать грузовик из строительного материала.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«Угостили слоника конфеткой» (оригами) (с.7)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Научить элементарной технике  оригами, складывать квадрат пополам по диагонали, находить середину квадрата, сгибать противоположные углы квадрата к середине, тренироваться 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приклеивать работу на панно.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«Горка для куклы Кати» (с.3)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горку, приставляя детали (кубики, призму, кирпичик) друг к другу, делать постройку устойчивой. Учить различать и называть четыре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цвета.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строительного материала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«Ёжик» (ручной труд)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создании образа ежика помощью пластилина и шишки.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«Волшебная змейка» (с.4)</w:t>
            </w:r>
          </w:p>
        </w:tc>
        <w:tc>
          <w:tcPr>
            <w:tcW w:w="6333" w:type="dxa"/>
          </w:tcPr>
          <w:p w:rsidR="00DC5E2D" w:rsidRPr="00EC2FEC" w:rsidRDefault="00DC5E2D" w:rsidP="0075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деталями конструктора</w:t>
            </w:r>
            <w:r w:rsidR="007555AE">
              <w:rPr>
                <w:rFonts w:ascii="Times New Roman" w:hAnsi="Times New Roman" w:cs="Times New Roman"/>
                <w:sz w:val="28"/>
                <w:szCs w:val="28"/>
              </w:rPr>
              <w:t>;з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акреплять умение соединять кирпичики</w:t>
            </w:r>
            <w:r w:rsidR="007555AE">
              <w:rPr>
                <w:rFonts w:ascii="Times New Roman" w:hAnsi="Times New Roman" w:cs="Times New Roman"/>
                <w:sz w:val="28"/>
                <w:szCs w:val="28"/>
              </w:rPr>
              <w:t>;п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ознакомить детей со способом п</w:t>
            </w:r>
            <w:r w:rsidR="007555AE">
              <w:rPr>
                <w:rFonts w:ascii="Times New Roman" w:hAnsi="Times New Roman" w:cs="Times New Roman"/>
                <w:sz w:val="28"/>
                <w:szCs w:val="28"/>
              </w:rPr>
              <w:t>остроения изгибающейся змейки; р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азвивать умение работать в коллективе.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«Портрет друга» (из бумаги) (с.8)</w:t>
            </w:r>
          </w:p>
        </w:tc>
        <w:tc>
          <w:tcPr>
            <w:tcW w:w="6333" w:type="dxa"/>
          </w:tcPr>
          <w:p w:rsidR="00DC5E2D" w:rsidRPr="00EC2FEC" w:rsidRDefault="007555AE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чить строить изображения снеговика из кругов разной величины, используя способ построения </w:t>
            </w:r>
            <w:proofErr w:type="spellStart"/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>сериационного</w:t>
            </w:r>
            <w:proofErr w:type="spellEnd"/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ряда, передавая образ смешного и любимого героя зимних развлечений. Развивать интерес у детей к конструированию из бумаги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«Домик-теремок» (с.5)</w:t>
            </w:r>
          </w:p>
        </w:tc>
        <w:tc>
          <w:tcPr>
            <w:tcW w:w="6333" w:type="dxa"/>
          </w:tcPr>
          <w:p w:rsidR="00DC5E2D" w:rsidRPr="00EC2FEC" w:rsidRDefault="007555AE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сооружать постройки из строительного материала, ставить кирпичики плотно друг </w:t>
            </w:r>
            <w:proofErr w:type="gramStart"/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друг, делать постройку с перекрытиями. Развивать элементарное умение отражать в постройках представление о знакомых предметах.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Показ настольного театра по сказке «Теремок»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«Белый снежок» 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изготовлении композиции из салфеток.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«Автобус для 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 (с.6)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сооружать постройку, приставлять детали и накладывать друг на друга, использовать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детали конструктора, делать постройку устойчивой.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«Снеговик» 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Упражнять в изготовлении снеговика из ваты.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«Гараж с воротами» (с.9)</w:t>
            </w:r>
          </w:p>
        </w:tc>
        <w:tc>
          <w:tcPr>
            <w:tcW w:w="6333" w:type="dxa"/>
          </w:tcPr>
          <w:p w:rsidR="00DC5E2D" w:rsidRPr="00EC2FEC" w:rsidRDefault="007555AE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C5E2D" w:rsidRPr="00EC2FEC">
              <w:rPr>
                <w:rFonts w:ascii="Times New Roman" w:hAnsi="Times New Roman" w:cs="Times New Roman"/>
                <w:sz w:val="28"/>
                <w:szCs w:val="28"/>
              </w:rPr>
              <w:t>чить детей выполнять постройку гаража посредством тактильно-двигательного обследования предмета.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Игра «Чудесный мешочек»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«Черепашка»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моделировать из скорлупы грецкого ореха.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«Транспорт на нашей улице» (с.10)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различать форму предметов; развивать действия анализа изображения объекта – дома, состоящего из двух частей (квадрата, треугольника) и поезда с достроенными и недостроенными вагонами, освоение действий по достраиванию незаконченного изображения вагонов.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«Сова»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моделировать из шишек, </w:t>
            </w:r>
            <w:r w:rsidRPr="00EC2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скреплять детали с помощью пластилина,  дополнять объект необходимыми деталями для выразительности образа.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«Теремок для матрешки» (с.11)</w:t>
            </w:r>
          </w:p>
        </w:tc>
        <w:tc>
          <w:tcPr>
            <w:tcW w:w="6333" w:type="dxa"/>
          </w:tcPr>
          <w:p w:rsidR="00DC5E2D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делать постройки с перекрытиями, строить теремок, располагая кирпичики вертикально по четырехугольнику, 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ставя их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плотно друг к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«Подарок для папы»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Формировать доброе отношение к своему папе  и дедушке, желание сделать им приятное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«Мебель для медведей» (с.12)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детей делать постройку по образцу, преобразовывать ее способом удлинения, различать и называть строительные детали. Уточнить представление детей о предметах мебели и их назначении; закрепить знание детьми частей, из которых состоит мебель.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картинки комнаты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«Кораблик"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моделировать из скорлупы грецкого ореха и пластилина.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«Изгородь вокруг домика» (с.13)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Учить детей строить изгородь, плотно ставить кирпичики друг к другу, соединять ровно, ставить на длинную узкую сторону. Продолжать учить выделять детали строительного материала: кубик, кирпичик, призма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картинки комнаты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«Поезд» (коллективная работа)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соединять детали способом склеивания, создавать композицию. Развивать конструктивные способности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«Лодочка» (с.15)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воспринимать изображение на картине, отвечать на вопросы воспитателя по ее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содержанию, повторяя за ним отдельные фразы, слова. Закреплять: навыки конструирования лодки из кирпичиков и призм.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«Подарок для мамы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Ком. с.187)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Формировать доброе отношение к своей маме и бабушке, желание сделать им приятное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«Заборчик для игрушек» (с.17)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строить заборчик, располагая кирпичики вертикально по кругу, ставя, их плотно друг к другу.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«Верба»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наклеивать семена тыквы на готовое изображение. Развивать эстетическое восприятие.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«Строим ферму» (с.18)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замыкать пространство, ритмично располагать кирпичики на плоскости их узкой короткой стороной, чередовать их по цвету.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фотоальбома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учить наклеивать семена тыквы на готовое изображение. Развивать чувство композиции, воображение, творчество.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«Двухэтажный дом»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(с.19)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учить детей сооружать постройки из 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строительного материала по условиям, предложенным воспитателем (высокие дома с перекрытиями), делать конструкцию прочной, выкладывать детали ровно, плотно прижимая, друг к другу, подбирать их по размеру.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«Ёжик»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Учить моделировать из картофеля и семечек, </w:t>
            </w:r>
            <w:r w:rsidRPr="00EC2F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подбирать детали, передавать выразительность образа. 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  <w:vMerge w:val="restart"/>
            <w:textDirection w:val="btLr"/>
          </w:tcPr>
          <w:p w:rsidR="00DC5E2D" w:rsidRPr="00EC2FEC" w:rsidRDefault="00DC5E2D" w:rsidP="00DC5E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«Конструирование из песка» (</w:t>
            </w:r>
            <w:proofErr w:type="gramStart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Комплексные</w:t>
            </w:r>
            <w:proofErr w:type="gramEnd"/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 с.250)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свойствах песка, учить строить башенку, домик для собачки, дорожки, скамейки. 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C5E2D" w:rsidRPr="00EC2FEC" w:rsidTr="00DC5E2D">
        <w:tc>
          <w:tcPr>
            <w:tcW w:w="959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  <w:vMerge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«Ромашки»</w:t>
            </w:r>
          </w:p>
        </w:tc>
        <w:tc>
          <w:tcPr>
            <w:tcW w:w="6333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составлять цветы из полосок бумаги,</w:t>
            </w:r>
            <w:r w:rsidRPr="00EC2FEC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согласованность в работе глаз и рук, воспитывать аккуратность, интерес, к объектам живой природы.</w:t>
            </w:r>
          </w:p>
        </w:tc>
        <w:tc>
          <w:tcPr>
            <w:tcW w:w="2958" w:type="dxa"/>
          </w:tcPr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  <w:p w:rsidR="00DC5E2D" w:rsidRPr="00EC2FEC" w:rsidRDefault="00DC5E2D" w:rsidP="00DC5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EC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DC5E2D" w:rsidRPr="00EC2FEC" w:rsidRDefault="00DC5E2D" w:rsidP="00DC5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E2D" w:rsidRDefault="00DC5E2D" w:rsidP="005747FE">
      <w:pPr>
        <w:jc w:val="center"/>
        <w:rPr>
          <w:b/>
          <w:i/>
          <w:sz w:val="32"/>
          <w:szCs w:val="32"/>
          <w:u w:val="single"/>
        </w:rPr>
      </w:pPr>
    </w:p>
    <w:p w:rsidR="00DC5E2D" w:rsidRDefault="00DC5E2D" w:rsidP="005747FE">
      <w:pPr>
        <w:jc w:val="center"/>
        <w:rPr>
          <w:b/>
          <w:i/>
          <w:sz w:val="32"/>
          <w:szCs w:val="32"/>
          <w:u w:val="single"/>
        </w:rPr>
      </w:pPr>
    </w:p>
    <w:p w:rsidR="00DC5E2D" w:rsidRDefault="00DC5E2D" w:rsidP="005747FE">
      <w:pPr>
        <w:jc w:val="center"/>
        <w:rPr>
          <w:b/>
          <w:i/>
          <w:sz w:val="32"/>
          <w:szCs w:val="32"/>
          <w:u w:val="single"/>
        </w:rPr>
      </w:pPr>
    </w:p>
    <w:p w:rsidR="005B1A80" w:rsidRDefault="005B1A80" w:rsidP="005B1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26" w:rsidRDefault="00AC3326" w:rsidP="00DC5E2D">
      <w:pPr>
        <w:spacing w:after="0" w:line="240" w:lineRule="auto"/>
        <w:rPr>
          <w:sz w:val="26"/>
          <w:szCs w:val="26"/>
        </w:rPr>
      </w:pPr>
    </w:p>
    <w:p w:rsidR="00AC3326" w:rsidRDefault="00AC3326" w:rsidP="008E27F8">
      <w:pPr>
        <w:spacing w:after="0"/>
        <w:rPr>
          <w:sz w:val="26"/>
          <w:szCs w:val="26"/>
        </w:rPr>
      </w:pPr>
    </w:p>
    <w:p w:rsidR="00AC3326" w:rsidRDefault="00AC3326" w:rsidP="008E27F8">
      <w:pPr>
        <w:spacing w:after="0"/>
        <w:rPr>
          <w:sz w:val="26"/>
          <w:szCs w:val="26"/>
        </w:rPr>
      </w:pPr>
    </w:p>
    <w:p w:rsidR="008A30F5" w:rsidRDefault="008A30F5" w:rsidP="00D813B6">
      <w:pPr>
        <w:rPr>
          <w:sz w:val="26"/>
          <w:szCs w:val="26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205E3E" w:rsidRDefault="00205E3E" w:rsidP="007C7722">
      <w:pPr>
        <w:spacing w:after="0"/>
        <w:rPr>
          <w:b/>
          <w:i/>
          <w:sz w:val="32"/>
          <w:szCs w:val="32"/>
          <w:u w:val="single"/>
        </w:rPr>
      </w:pPr>
    </w:p>
    <w:p w:rsidR="005B1A80" w:rsidRDefault="005B1A80" w:rsidP="007C7722">
      <w:pPr>
        <w:spacing w:after="0"/>
        <w:rPr>
          <w:b/>
          <w:i/>
          <w:sz w:val="32"/>
          <w:szCs w:val="32"/>
          <w:u w:val="single"/>
        </w:rPr>
      </w:pPr>
    </w:p>
    <w:sectPr w:rsidR="005B1A80" w:rsidSect="008A30F5">
      <w:headerReference w:type="default" r:id="rId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32" w:rsidRDefault="00B86E32" w:rsidP="00D67FA9">
      <w:pPr>
        <w:spacing w:after="0" w:line="240" w:lineRule="auto"/>
      </w:pPr>
      <w:r>
        <w:separator/>
      </w:r>
    </w:p>
  </w:endnote>
  <w:endnote w:type="continuationSeparator" w:id="1">
    <w:p w:rsidR="00B86E32" w:rsidRDefault="00B86E32" w:rsidP="00D6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32" w:rsidRDefault="00B86E32" w:rsidP="00D67FA9">
      <w:pPr>
        <w:spacing w:after="0" w:line="240" w:lineRule="auto"/>
      </w:pPr>
      <w:r>
        <w:separator/>
      </w:r>
    </w:p>
  </w:footnote>
  <w:footnote w:type="continuationSeparator" w:id="1">
    <w:p w:rsidR="00B86E32" w:rsidRDefault="00B86E32" w:rsidP="00D6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32" w:rsidRDefault="00B86E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D9C"/>
    <w:multiLevelType w:val="hybridMultilevel"/>
    <w:tmpl w:val="5404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804"/>
    <w:multiLevelType w:val="hybridMultilevel"/>
    <w:tmpl w:val="A01C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7696"/>
    <w:multiLevelType w:val="hybridMultilevel"/>
    <w:tmpl w:val="21B0B774"/>
    <w:lvl w:ilvl="0" w:tplc="B75CF6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790ACD"/>
    <w:multiLevelType w:val="hybridMultilevel"/>
    <w:tmpl w:val="F776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4D06"/>
    <w:multiLevelType w:val="hybridMultilevel"/>
    <w:tmpl w:val="567A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A61AE"/>
    <w:multiLevelType w:val="hybridMultilevel"/>
    <w:tmpl w:val="73CCD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F0B11"/>
    <w:multiLevelType w:val="hybridMultilevel"/>
    <w:tmpl w:val="4028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37C1"/>
    <w:multiLevelType w:val="hybridMultilevel"/>
    <w:tmpl w:val="5404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217C1"/>
    <w:multiLevelType w:val="hybridMultilevel"/>
    <w:tmpl w:val="C90C686A"/>
    <w:lvl w:ilvl="0" w:tplc="D93A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1796786"/>
    <w:multiLevelType w:val="hybridMultilevel"/>
    <w:tmpl w:val="47B8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65358"/>
    <w:multiLevelType w:val="hybridMultilevel"/>
    <w:tmpl w:val="6A82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802A0"/>
    <w:multiLevelType w:val="hybridMultilevel"/>
    <w:tmpl w:val="FAD2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93974"/>
    <w:multiLevelType w:val="hybridMultilevel"/>
    <w:tmpl w:val="9624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95F0E"/>
    <w:multiLevelType w:val="hybridMultilevel"/>
    <w:tmpl w:val="663E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305F3"/>
    <w:multiLevelType w:val="hybridMultilevel"/>
    <w:tmpl w:val="D39E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F279B"/>
    <w:multiLevelType w:val="hybridMultilevel"/>
    <w:tmpl w:val="821869D0"/>
    <w:lvl w:ilvl="0" w:tplc="B144FA94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6570ADA"/>
    <w:multiLevelType w:val="hybridMultilevel"/>
    <w:tmpl w:val="9678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97019"/>
    <w:multiLevelType w:val="hybridMultilevel"/>
    <w:tmpl w:val="68C027D6"/>
    <w:lvl w:ilvl="0" w:tplc="E03848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96CAB"/>
    <w:multiLevelType w:val="hybridMultilevel"/>
    <w:tmpl w:val="F248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60074"/>
    <w:multiLevelType w:val="hybridMultilevel"/>
    <w:tmpl w:val="821869D0"/>
    <w:lvl w:ilvl="0" w:tplc="B144FA94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8DF735A"/>
    <w:multiLevelType w:val="hybridMultilevel"/>
    <w:tmpl w:val="ECCA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C3142"/>
    <w:multiLevelType w:val="hybridMultilevel"/>
    <w:tmpl w:val="FA5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F0039"/>
    <w:multiLevelType w:val="hybridMultilevel"/>
    <w:tmpl w:val="2CBC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2"/>
  </w:num>
  <w:num w:numId="4">
    <w:abstractNumId w:val="16"/>
  </w:num>
  <w:num w:numId="5">
    <w:abstractNumId w:val="12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20"/>
  </w:num>
  <w:num w:numId="11">
    <w:abstractNumId w:val="3"/>
  </w:num>
  <w:num w:numId="12">
    <w:abstractNumId w:val="19"/>
  </w:num>
  <w:num w:numId="13">
    <w:abstractNumId w:val="8"/>
  </w:num>
  <w:num w:numId="14">
    <w:abstractNumId w:val="21"/>
  </w:num>
  <w:num w:numId="15">
    <w:abstractNumId w:val="4"/>
  </w:num>
  <w:num w:numId="16">
    <w:abstractNumId w:val="0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5"/>
  </w:num>
  <w:num w:numId="22">
    <w:abstractNumId w:val="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5392"/>
    <w:rsid w:val="000043A2"/>
    <w:rsid w:val="00047E30"/>
    <w:rsid w:val="00050031"/>
    <w:rsid w:val="00055482"/>
    <w:rsid w:val="00075567"/>
    <w:rsid w:val="000806F4"/>
    <w:rsid w:val="00087D95"/>
    <w:rsid w:val="0009769E"/>
    <w:rsid w:val="000C2980"/>
    <w:rsid w:val="000C5622"/>
    <w:rsid w:val="000C5B2E"/>
    <w:rsid w:val="000F301A"/>
    <w:rsid w:val="00101A99"/>
    <w:rsid w:val="00126757"/>
    <w:rsid w:val="00156F39"/>
    <w:rsid w:val="00180C77"/>
    <w:rsid w:val="00186710"/>
    <w:rsid w:val="00205E3E"/>
    <w:rsid w:val="00210579"/>
    <w:rsid w:val="00212781"/>
    <w:rsid w:val="00212F33"/>
    <w:rsid w:val="00244F0C"/>
    <w:rsid w:val="002512C0"/>
    <w:rsid w:val="00251795"/>
    <w:rsid w:val="00270A6A"/>
    <w:rsid w:val="00270B05"/>
    <w:rsid w:val="002A15C3"/>
    <w:rsid w:val="002A3DFF"/>
    <w:rsid w:val="002A45F5"/>
    <w:rsid w:val="002B4D33"/>
    <w:rsid w:val="002C0A73"/>
    <w:rsid w:val="002C3500"/>
    <w:rsid w:val="002D4E16"/>
    <w:rsid w:val="002E6388"/>
    <w:rsid w:val="00302D7F"/>
    <w:rsid w:val="003059F0"/>
    <w:rsid w:val="00333B10"/>
    <w:rsid w:val="0037041B"/>
    <w:rsid w:val="003756B7"/>
    <w:rsid w:val="00377EB8"/>
    <w:rsid w:val="00386FCF"/>
    <w:rsid w:val="003A2081"/>
    <w:rsid w:val="003A5C89"/>
    <w:rsid w:val="003A7231"/>
    <w:rsid w:val="003B24FF"/>
    <w:rsid w:val="003B3B12"/>
    <w:rsid w:val="003B7966"/>
    <w:rsid w:val="003C5DFA"/>
    <w:rsid w:val="003D4BA0"/>
    <w:rsid w:val="003D620B"/>
    <w:rsid w:val="003E3E5A"/>
    <w:rsid w:val="003F1B98"/>
    <w:rsid w:val="0040377B"/>
    <w:rsid w:val="00415392"/>
    <w:rsid w:val="00432BD7"/>
    <w:rsid w:val="0046376E"/>
    <w:rsid w:val="00465987"/>
    <w:rsid w:val="00481317"/>
    <w:rsid w:val="00485F35"/>
    <w:rsid w:val="004913FE"/>
    <w:rsid w:val="004A2ACF"/>
    <w:rsid w:val="004B629C"/>
    <w:rsid w:val="004C3A2D"/>
    <w:rsid w:val="004D4559"/>
    <w:rsid w:val="004D504F"/>
    <w:rsid w:val="004F7762"/>
    <w:rsid w:val="00523CE9"/>
    <w:rsid w:val="00530119"/>
    <w:rsid w:val="00536EE9"/>
    <w:rsid w:val="00545B15"/>
    <w:rsid w:val="005559D9"/>
    <w:rsid w:val="005608B7"/>
    <w:rsid w:val="00560C12"/>
    <w:rsid w:val="005628FD"/>
    <w:rsid w:val="005747FE"/>
    <w:rsid w:val="00575C74"/>
    <w:rsid w:val="0057709E"/>
    <w:rsid w:val="005A2378"/>
    <w:rsid w:val="005B1A80"/>
    <w:rsid w:val="005B7CD9"/>
    <w:rsid w:val="005C276D"/>
    <w:rsid w:val="005C44C0"/>
    <w:rsid w:val="005E7806"/>
    <w:rsid w:val="0062677C"/>
    <w:rsid w:val="00632DEF"/>
    <w:rsid w:val="0063526E"/>
    <w:rsid w:val="006472C4"/>
    <w:rsid w:val="00652727"/>
    <w:rsid w:val="006605D7"/>
    <w:rsid w:val="00664A95"/>
    <w:rsid w:val="0069585B"/>
    <w:rsid w:val="006B1029"/>
    <w:rsid w:val="006C22E0"/>
    <w:rsid w:val="006D0041"/>
    <w:rsid w:val="006D29AF"/>
    <w:rsid w:val="006D5EC0"/>
    <w:rsid w:val="006D5FD0"/>
    <w:rsid w:val="007019E7"/>
    <w:rsid w:val="007025F3"/>
    <w:rsid w:val="007069B3"/>
    <w:rsid w:val="007178B2"/>
    <w:rsid w:val="00717C0E"/>
    <w:rsid w:val="007367AF"/>
    <w:rsid w:val="007555AE"/>
    <w:rsid w:val="007940A7"/>
    <w:rsid w:val="007B3A22"/>
    <w:rsid w:val="007C2525"/>
    <w:rsid w:val="007C7722"/>
    <w:rsid w:val="007D670C"/>
    <w:rsid w:val="007E4742"/>
    <w:rsid w:val="007F507D"/>
    <w:rsid w:val="007F7FC9"/>
    <w:rsid w:val="00817A56"/>
    <w:rsid w:val="0083108A"/>
    <w:rsid w:val="00870871"/>
    <w:rsid w:val="00871877"/>
    <w:rsid w:val="008752E6"/>
    <w:rsid w:val="00887B4B"/>
    <w:rsid w:val="008A30F5"/>
    <w:rsid w:val="008A7A18"/>
    <w:rsid w:val="008A7A63"/>
    <w:rsid w:val="008C1D1F"/>
    <w:rsid w:val="008E27F8"/>
    <w:rsid w:val="008E4A81"/>
    <w:rsid w:val="008E7364"/>
    <w:rsid w:val="008F2497"/>
    <w:rsid w:val="00910E5C"/>
    <w:rsid w:val="0091476A"/>
    <w:rsid w:val="0092213F"/>
    <w:rsid w:val="00925C3C"/>
    <w:rsid w:val="009B1080"/>
    <w:rsid w:val="009C7B31"/>
    <w:rsid w:val="009C7EAA"/>
    <w:rsid w:val="009D4B0A"/>
    <w:rsid w:val="009E6529"/>
    <w:rsid w:val="00A12D2A"/>
    <w:rsid w:val="00A47B65"/>
    <w:rsid w:val="00A5181D"/>
    <w:rsid w:val="00A53F99"/>
    <w:rsid w:val="00A61137"/>
    <w:rsid w:val="00A64094"/>
    <w:rsid w:val="00A76F87"/>
    <w:rsid w:val="00A87B68"/>
    <w:rsid w:val="00A959E3"/>
    <w:rsid w:val="00AB5110"/>
    <w:rsid w:val="00AC16EC"/>
    <w:rsid w:val="00AC3326"/>
    <w:rsid w:val="00AD4715"/>
    <w:rsid w:val="00B136E7"/>
    <w:rsid w:val="00B1577E"/>
    <w:rsid w:val="00B22FCA"/>
    <w:rsid w:val="00B40483"/>
    <w:rsid w:val="00B51A82"/>
    <w:rsid w:val="00B82AC9"/>
    <w:rsid w:val="00B83642"/>
    <w:rsid w:val="00B86E32"/>
    <w:rsid w:val="00BA0273"/>
    <w:rsid w:val="00BA730C"/>
    <w:rsid w:val="00BB0619"/>
    <w:rsid w:val="00BE03B8"/>
    <w:rsid w:val="00C12C90"/>
    <w:rsid w:val="00C421C9"/>
    <w:rsid w:val="00C536AC"/>
    <w:rsid w:val="00C713A9"/>
    <w:rsid w:val="00C71B9F"/>
    <w:rsid w:val="00C72CD3"/>
    <w:rsid w:val="00C75693"/>
    <w:rsid w:val="00C8375F"/>
    <w:rsid w:val="00CA1350"/>
    <w:rsid w:val="00CA2E8D"/>
    <w:rsid w:val="00CA32FA"/>
    <w:rsid w:val="00CC1108"/>
    <w:rsid w:val="00CD34FB"/>
    <w:rsid w:val="00D03BEB"/>
    <w:rsid w:val="00D105DD"/>
    <w:rsid w:val="00D268C0"/>
    <w:rsid w:val="00D371C1"/>
    <w:rsid w:val="00D42B6F"/>
    <w:rsid w:val="00D50047"/>
    <w:rsid w:val="00D62BD7"/>
    <w:rsid w:val="00D67FA9"/>
    <w:rsid w:val="00D813B6"/>
    <w:rsid w:val="00DC15F7"/>
    <w:rsid w:val="00DC5E2D"/>
    <w:rsid w:val="00DD6D9C"/>
    <w:rsid w:val="00DE1437"/>
    <w:rsid w:val="00E40511"/>
    <w:rsid w:val="00E41B7A"/>
    <w:rsid w:val="00E462A4"/>
    <w:rsid w:val="00E47282"/>
    <w:rsid w:val="00E7700A"/>
    <w:rsid w:val="00E77DA2"/>
    <w:rsid w:val="00E95533"/>
    <w:rsid w:val="00EC2FEC"/>
    <w:rsid w:val="00EC72CC"/>
    <w:rsid w:val="00EE2403"/>
    <w:rsid w:val="00F264B8"/>
    <w:rsid w:val="00F801A4"/>
    <w:rsid w:val="00F85150"/>
    <w:rsid w:val="00FC24B3"/>
    <w:rsid w:val="00FD25B7"/>
    <w:rsid w:val="00FD5942"/>
    <w:rsid w:val="00FF040F"/>
    <w:rsid w:val="00FF0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22"/>
  </w:style>
  <w:style w:type="paragraph" w:styleId="1">
    <w:name w:val="heading 1"/>
    <w:basedOn w:val="a"/>
    <w:next w:val="a"/>
    <w:link w:val="10"/>
    <w:qFormat/>
    <w:rsid w:val="002105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92"/>
    <w:pPr>
      <w:ind w:left="720"/>
      <w:contextualSpacing/>
    </w:pPr>
  </w:style>
  <w:style w:type="table" w:styleId="a4">
    <w:name w:val="Table Grid"/>
    <w:basedOn w:val="a1"/>
    <w:uiPriority w:val="59"/>
    <w:rsid w:val="006D5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7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7FA9"/>
  </w:style>
  <w:style w:type="paragraph" w:styleId="a7">
    <w:name w:val="footer"/>
    <w:basedOn w:val="a"/>
    <w:link w:val="a8"/>
    <w:uiPriority w:val="99"/>
    <w:semiHidden/>
    <w:unhideWhenUsed/>
    <w:rsid w:val="00D67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7FA9"/>
  </w:style>
  <w:style w:type="character" w:customStyle="1" w:styleId="10">
    <w:name w:val="Заголовок 1 Знак"/>
    <w:basedOn w:val="a0"/>
    <w:link w:val="1"/>
    <w:rsid w:val="00210579"/>
    <w:rPr>
      <w:rFonts w:ascii="Times New Roman" w:eastAsia="Times New Roman" w:hAnsi="Times New Roman" w:cs="Times New Roman"/>
      <w:sz w:val="36"/>
      <w:szCs w:val="20"/>
    </w:rPr>
  </w:style>
  <w:style w:type="character" w:customStyle="1" w:styleId="85pt">
    <w:name w:val="Основной текст + 8;5 pt"/>
    <w:basedOn w:val="a0"/>
    <w:rsid w:val="007178B2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8"/>
    <w:rsid w:val="002C0A7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9"/>
    <w:rsid w:val="002C0A73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FranklinGothicMedium65pt">
    <w:name w:val="Основной текст + Franklin Gothic Medium;6;5 pt"/>
    <w:basedOn w:val="a9"/>
    <w:rsid w:val="00270B0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C9BC-1BE7-4A5E-BE5A-062A0D40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44</Pages>
  <Words>8856</Words>
  <Characters>50482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123</cp:lastModifiedBy>
  <cp:revision>53</cp:revision>
  <cp:lastPrinted>2024-01-10T08:10:00Z</cp:lastPrinted>
  <dcterms:created xsi:type="dcterms:W3CDTF">2017-09-04T14:07:00Z</dcterms:created>
  <dcterms:modified xsi:type="dcterms:W3CDTF">2025-10-12T09:03:00Z</dcterms:modified>
</cp:coreProperties>
</file>